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8C" w:rsidRDefault="003E7492" w:rsidP="003E74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1143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E00A8C">
        <w:rPr>
          <w:b/>
          <w:sz w:val="32"/>
          <w:szCs w:val="32"/>
        </w:rPr>
        <w:t>ZÁPIS ZE ZASEDÁNÍ ŠKOLSKÉ RADY</w:t>
      </w:r>
    </w:p>
    <w:p w:rsidR="00E00A8C" w:rsidRDefault="00E00A8C" w:rsidP="00E00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 Základní škole Cerekvice nad Loučnou, okres Svitavy</w:t>
      </w:r>
    </w:p>
    <w:p w:rsidR="00E00A8C" w:rsidRPr="003E7492" w:rsidRDefault="00E00A8C" w:rsidP="003E749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proofErr w:type="gramStart"/>
      <w:r>
        <w:rPr>
          <w:b/>
          <w:sz w:val="32"/>
          <w:szCs w:val="32"/>
        </w:rPr>
        <w:t>29.9.2016</w:t>
      </w:r>
      <w:proofErr w:type="gramEnd"/>
    </w:p>
    <w:p w:rsidR="003E7492" w:rsidRDefault="003E7492" w:rsidP="00E00A8C">
      <w:pPr>
        <w:rPr>
          <w:sz w:val="28"/>
          <w:szCs w:val="28"/>
        </w:rPr>
      </w:pPr>
    </w:p>
    <w:p w:rsidR="00E00A8C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>Přítomni: Blanka Rouhová, Věra Kučerová – zástupce za učitele</w:t>
      </w:r>
    </w:p>
    <w:p w:rsidR="00E00A8C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Monika </w:t>
      </w:r>
      <w:proofErr w:type="spellStart"/>
      <w:r>
        <w:rPr>
          <w:sz w:val="28"/>
          <w:szCs w:val="28"/>
        </w:rPr>
        <w:t>Storoženková</w:t>
      </w:r>
      <w:proofErr w:type="spellEnd"/>
      <w:r>
        <w:rPr>
          <w:sz w:val="28"/>
          <w:szCs w:val="28"/>
        </w:rPr>
        <w:t xml:space="preserve">, Lenka Tesařová – zástupci za rodiče     </w:t>
      </w:r>
    </w:p>
    <w:p w:rsidR="00E00A8C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Pavel Novotný, Jana Abrahamová – zástupci za zřizovatele                  </w:t>
      </w:r>
    </w:p>
    <w:p w:rsidR="00E00A8C" w:rsidRDefault="00E00A8C" w:rsidP="00E00A8C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Přizvaní: Josef Abraham – starosta obce, Pavel </w:t>
      </w:r>
      <w:proofErr w:type="gramStart"/>
      <w:r>
        <w:rPr>
          <w:sz w:val="28"/>
          <w:szCs w:val="28"/>
        </w:rPr>
        <w:t>Tupec –   ředitel</w:t>
      </w:r>
      <w:proofErr w:type="gramEnd"/>
      <w:r>
        <w:rPr>
          <w:sz w:val="28"/>
          <w:szCs w:val="28"/>
        </w:rPr>
        <w:t xml:space="preserve"> školy</w:t>
      </w:r>
    </w:p>
    <w:p w:rsidR="00E00A8C" w:rsidRDefault="00E00A8C" w:rsidP="00E00A8C">
      <w:pPr>
        <w:rPr>
          <w:sz w:val="28"/>
          <w:szCs w:val="28"/>
        </w:rPr>
      </w:pPr>
    </w:p>
    <w:p w:rsidR="00E00A8C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D205B" w:rsidRPr="003E7492" w:rsidRDefault="003E7492" w:rsidP="003E7492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00A8C" w:rsidRPr="003E7492">
        <w:rPr>
          <w:sz w:val="28"/>
          <w:szCs w:val="28"/>
        </w:rPr>
        <w:t xml:space="preserve">Ředitel školy seznámil členy školské rady s Výroční zprávou za školní rok </w:t>
      </w:r>
    </w:p>
    <w:p w:rsidR="00ED205B" w:rsidRDefault="00ED205B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0A8C" w:rsidRPr="00ED205B">
        <w:rPr>
          <w:sz w:val="28"/>
          <w:szCs w:val="28"/>
        </w:rPr>
        <w:t>2015 – 2016 – jednohlasně byla tato zpráva schválena.</w:t>
      </w:r>
    </w:p>
    <w:p w:rsidR="003E7492" w:rsidRDefault="003E7492" w:rsidP="00ED205B">
      <w:pPr>
        <w:rPr>
          <w:sz w:val="28"/>
          <w:szCs w:val="28"/>
        </w:rPr>
      </w:pPr>
    </w:p>
    <w:p w:rsidR="00ED205B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00A8C">
        <w:rPr>
          <w:sz w:val="28"/>
          <w:szCs w:val="28"/>
        </w:rPr>
        <w:t>Projednal se dodatek ke školnímu řádu</w:t>
      </w:r>
      <w:r w:rsidR="00ED205B">
        <w:rPr>
          <w:sz w:val="28"/>
          <w:szCs w:val="28"/>
        </w:rPr>
        <w:t xml:space="preserve"> a zároveň byl schválen členy školské </w:t>
      </w:r>
    </w:p>
    <w:p w:rsidR="00ED205B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05B">
        <w:rPr>
          <w:sz w:val="28"/>
          <w:szCs w:val="28"/>
        </w:rPr>
        <w:t>rady</w:t>
      </w:r>
      <w:r w:rsidR="00E00A8C">
        <w:rPr>
          <w:sz w:val="28"/>
          <w:szCs w:val="28"/>
        </w:rPr>
        <w:t xml:space="preserve"> –</w:t>
      </w:r>
      <w:r w:rsidR="00411434">
        <w:rPr>
          <w:sz w:val="28"/>
          <w:szCs w:val="28"/>
        </w:rPr>
        <w:t xml:space="preserve"> </w:t>
      </w:r>
      <w:r w:rsidR="00E00A8C">
        <w:rPr>
          <w:sz w:val="28"/>
          <w:szCs w:val="28"/>
        </w:rPr>
        <w:t>používání</w:t>
      </w:r>
      <w:r w:rsidR="00ED205B">
        <w:rPr>
          <w:sz w:val="28"/>
          <w:szCs w:val="28"/>
        </w:rPr>
        <w:t xml:space="preserve"> </w:t>
      </w:r>
      <w:r w:rsidR="00E00A8C">
        <w:rPr>
          <w:sz w:val="28"/>
          <w:szCs w:val="28"/>
        </w:rPr>
        <w:t>mobilních telefonů a j</w:t>
      </w:r>
      <w:r w:rsidR="00ED205B">
        <w:rPr>
          <w:sz w:val="28"/>
          <w:szCs w:val="28"/>
        </w:rPr>
        <w:t xml:space="preserve">iných audiovizuálních </w:t>
      </w:r>
      <w:proofErr w:type="gramStart"/>
      <w:r w:rsidR="00ED205B">
        <w:rPr>
          <w:sz w:val="28"/>
          <w:szCs w:val="28"/>
        </w:rPr>
        <w:t>přístrojů  není</w:t>
      </w:r>
      <w:proofErr w:type="gramEnd"/>
      <w:r w:rsidR="00ED205B">
        <w:rPr>
          <w:sz w:val="28"/>
          <w:szCs w:val="28"/>
        </w:rPr>
        <w:t xml:space="preserve"> </w:t>
      </w:r>
    </w:p>
    <w:p w:rsidR="00ED205B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205B">
        <w:rPr>
          <w:sz w:val="28"/>
          <w:szCs w:val="28"/>
        </w:rPr>
        <w:t xml:space="preserve"> nezbytnou učební pomůckou, a proto jeho používání je zakázáno. Mobil lze </w:t>
      </w: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05B">
        <w:rPr>
          <w:sz w:val="28"/>
          <w:szCs w:val="28"/>
        </w:rPr>
        <w:t xml:space="preserve">  použít po dohodě s třídním učitelem, v případě důležitých událostí…. Tento</w:t>
      </w:r>
    </w:p>
    <w:p w:rsidR="00E00A8C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05B">
        <w:rPr>
          <w:sz w:val="28"/>
          <w:szCs w:val="28"/>
        </w:rPr>
        <w:t xml:space="preserve">   dodatek nabývá platnost od 1. října 2016. </w:t>
      </w:r>
    </w:p>
    <w:p w:rsidR="00ED205B" w:rsidRDefault="00ED205B" w:rsidP="00ED205B">
      <w:pPr>
        <w:rPr>
          <w:sz w:val="28"/>
          <w:szCs w:val="28"/>
        </w:rPr>
      </w:pPr>
    </w:p>
    <w:p w:rsidR="00411434" w:rsidRDefault="00ED205B" w:rsidP="00ED205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3E7492">
        <w:rPr>
          <w:sz w:val="28"/>
          <w:szCs w:val="28"/>
        </w:rPr>
        <w:t>Mluvilo se o rozpočtu pro letošní rok</w:t>
      </w:r>
      <w:r w:rsidR="00411434">
        <w:rPr>
          <w:sz w:val="28"/>
          <w:szCs w:val="28"/>
        </w:rPr>
        <w:t xml:space="preserve"> 2016</w:t>
      </w:r>
      <w:r w:rsidR="003E7492">
        <w:rPr>
          <w:sz w:val="28"/>
          <w:szCs w:val="28"/>
        </w:rPr>
        <w:t xml:space="preserve"> – co se do dnešního dne nakoupilo </w:t>
      </w:r>
      <w:r w:rsidR="00411434">
        <w:rPr>
          <w:sz w:val="28"/>
          <w:szCs w:val="28"/>
        </w:rPr>
        <w:t xml:space="preserve"> </w:t>
      </w:r>
    </w:p>
    <w:p w:rsidR="00411434" w:rsidRDefault="00411434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7492">
        <w:rPr>
          <w:sz w:val="28"/>
          <w:szCs w:val="28"/>
        </w:rPr>
        <w:t>a vyřešilo pro potřeby školy</w:t>
      </w:r>
      <w:r>
        <w:rPr>
          <w:sz w:val="28"/>
          <w:szCs w:val="28"/>
        </w:rPr>
        <w:t>.</w:t>
      </w:r>
      <w:r w:rsidR="003E7492">
        <w:rPr>
          <w:sz w:val="28"/>
          <w:szCs w:val="28"/>
        </w:rPr>
        <w:t xml:space="preserve"> V roce </w:t>
      </w:r>
      <w:r>
        <w:rPr>
          <w:sz w:val="28"/>
          <w:szCs w:val="28"/>
        </w:rPr>
        <w:t>2017 se plánuje přestavba</w:t>
      </w:r>
      <w:r w:rsidR="003E7492">
        <w:rPr>
          <w:sz w:val="28"/>
          <w:szCs w:val="28"/>
        </w:rPr>
        <w:t xml:space="preserve"> kuchyňky </w:t>
      </w:r>
    </w:p>
    <w:p w:rsidR="00411434" w:rsidRDefault="00411434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7492">
        <w:rPr>
          <w:sz w:val="28"/>
          <w:szCs w:val="28"/>
        </w:rPr>
        <w:t>v bývalém bytě. Pan starosta k tomuto bodu doplnil, že</w:t>
      </w:r>
      <w:r>
        <w:rPr>
          <w:sz w:val="28"/>
          <w:szCs w:val="28"/>
        </w:rPr>
        <w:t xml:space="preserve"> obec</w:t>
      </w:r>
      <w:r w:rsidR="003E7492">
        <w:rPr>
          <w:sz w:val="28"/>
          <w:szCs w:val="28"/>
        </w:rPr>
        <w:t xml:space="preserve"> podporuje </w:t>
      </w:r>
    </w:p>
    <w:p w:rsidR="00ED205B" w:rsidRDefault="00411434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7492">
        <w:rPr>
          <w:sz w:val="28"/>
          <w:szCs w:val="28"/>
        </w:rPr>
        <w:t>technické obory.</w:t>
      </w:r>
    </w:p>
    <w:p w:rsidR="003E7492" w:rsidRDefault="003E7492" w:rsidP="00ED205B">
      <w:pPr>
        <w:rPr>
          <w:sz w:val="28"/>
          <w:szCs w:val="28"/>
        </w:rPr>
      </w:pPr>
    </w:p>
    <w:p w:rsidR="00411434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>4)Mluvilo se o projektu, který je na tři školní roky a financuje ho město</w:t>
      </w:r>
    </w:p>
    <w:p w:rsidR="003E7492" w:rsidRDefault="00411434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7492">
        <w:rPr>
          <w:sz w:val="28"/>
          <w:szCs w:val="28"/>
        </w:rPr>
        <w:t>Litomyšl – z tohoto projektu je placeno doučování až pro 18 žáků, 6 učitelů a</w:t>
      </w: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dva asistenty pedagoga.</w:t>
      </w:r>
    </w:p>
    <w:p w:rsidR="003E7492" w:rsidRDefault="003E7492" w:rsidP="00ED205B">
      <w:pPr>
        <w:rPr>
          <w:sz w:val="28"/>
          <w:szCs w:val="28"/>
        </w:rPr>
      </w:pP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5)Za minulý školní rok máme dvě inspekční zprávy. Jedna byla v listopadu 2015 </w:t>
      </w:r>
      <w:bookmarkStart w:id="0" w:name="_GoBack"/>
      <w:bookmarkEnd w:id="0"/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a druhá v dubnu 2016 – navštívila nás inspekce na základě udání, neřešení</w:t>
      </w: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šikany jednoho žáka.</w:t>
      </w:r>
    </w:p>
    <w:p w:rsidR="003E7492" w:rsidRDefault="003E7492" w:rsidP="00ED205B">
      <w:pPr>
        <w:rPr>
          <w:sz w:val="28"/>
          <w:szCs w:val="28"/>
        </w:rPr>
      </w:pP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7)Organizace školního roku 2016 – 2017 – plánuje se lanové centrum, Vánoční </w:t>
      </w: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akademie, zápis do 1. třídy bude až v dubnu – je to nařízení z Ministerstva</w:t>
      </w:r>
    </w:p>
    <w:p w:rsidR="003E7492" w:rsidRDefault="003E7492" w:rsidP="00ED2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1434">
        <w:rPr>
          <w:sz w:val="28"/>
          <w:szCs w:val="28"/>
        </w:rPr>
        <w:t xml:space="preserve">školství, </w:t>
      </w:r>
      <w:proofErr w:type="spellStart"/>
      <w:r w:rsidR="00411434">
        <w:rPr>
          <w:sz w:val="28"/>
          <w:szCs w:val="28"/>
        </w:rPr>
        <w:t>atd</w:t>
      </w:r>
      <w:proofErr w:type="spellEnd"/>
      <w:r w:rsidR="00411434">
        <w:rPr>
          <w:sz w:val="28"/>
          <w:szCs w:val="28"/>
        </w:rPr>
        <w:t>…</w:t>
      </w:r>
    </w:p>
    <w:p w:rsidR="003E7492" w:rsidRDefault="003E7492" w:rsidP="00ED205B">
      <w:pPr>
        <w:rPr>
          <w:sz w:val="28"/>
          <w:szCs w:val="28"/>
        </w:rPr>
      </w:pPr>
    </w:p>
    <w:p w:rsidR="00E00A8C" w:rsidRDefault="003E7492" w:rsidP="00E00A8C">
      <w:pPr>
        <w:rPr>
          <w:sz w:val="28"/>
          <w:szCs w:val="28"/>
        </w:rPr>
      </w:pPr>
      <w:r>
        <w:rPr>
          <w:sz w:val="28"/>
          <w:szCs w:val="28"/>
        </w:rPr>
        <w:t xml:space="preserve">8) Diskuze – projednávala se kvalita jídla ve školní jídelně. </w:t>
      </w:r>
      <w:r w:rsidR="00E00A8C">
        <w:rPr>
          <w:sz w:val="28"/>
          <w:szCs w:val="28"/>
        </w:rPr>
        <w:t xml:space="preserve">                          </w:t>
      </w:r>
    </w:p>
    <w:p w:rsidR="003E7492" w:rsidRDefault="003E7492" w:rsidP="00E00A8C">
      <w:pPr>
        <w:rPr>
          <w:sz w:val="28"/>
          <w:szCs w:val="28"/>
        </w:rPr>
      </w:pPr>
    </w:p>
    <w:p w:rsidR="00E00A8C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>…………………………..                           ……………………………</w:t>
      </w:r>
    </w:p>
    <w:p w:rsidR="003E7492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 xml:space="preserve">Předsedkyně školské </w:t>
      </w:r>
      <w:proofErr w:type="gramStart"/>
      <w:r>
        <w:rPr>
          <w:sz w:val="28"/>
          <w:szCs w:val="28"/>
        </w:rPr>
        <w:t>rady                                další</w:t>
      </w:r>
      <w:proofErr w:type="gramEnd"/>
      <w:r>
        <w:rPr>
          <w:sz w:val="28"/>
          <w:szCs w:val="28"/>
        </w:rPr>
        <w:t xml:space="preserve"> člen školské rady</w:t>
      </w:r>
    </w:p>
    <w:p w:rsidR="003E7492" w:rsidRDefault="003E7492" w:rsidP="00E00A8C">
      <w:pPr>
        <w:rPr>
          <w:sz w:val="28"/>
          <w:szCs w:val="28"/>
        </w:rPr>
      </w:pPr>
    </w:p>
    <w:p w:rsidR="00E00A8C" w:rsidRDefault="00E00A8C" w:rsidP="00E00A8C">
      <w:pPr>
        <w:rPr>
          <w:sz w:val="28"/>
          <w:szCs w:val="28"/>
        </w:rPr>
      </w:pPr>
      <w:r>
        <w:rPr>
          <w:sz w:val="28"/>
          <w:szCs w:val="28"/>
        </w:rPr>
        <w:t>V Cerekvice nad Loučnou 29.9.2016</w:t>
      </w:r>
    </w:p>
    <w:p w:rsidR="00E00A8C" w:rsidRDefault="00E00A8C" w:rsidP="00E00A8C"/>
    <w:p w:rsidR="0051711E" w:rsidRDefault="0051711E"/>
    <w:sectPr w:rsidR="0051711E" w:rsidSect="0050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AEC"/>
    <w:multiLevelType w:val="hybridMultilevel"/>
    <w:tmpl w:val="3CE22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1770"/>
    <w:multiLevelType w:val="hybridMultilevel"/>
    <w:tmpl w:val="08667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7E9E"/>
    <w:multiLevelType w:val="hybridMultilevel"/>
    <w:tmpl w:val="23E8C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A44"/>
    <w:multiLevelType w:val="hybridMultilevel"/>
    <w:tmpl w:val="55D64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8D108A"/>
    <w:rsid w:val="003E7492"/>
    <w:rsid w:val="00411434"/>
    <w:rsid w:val="00500491"/>
    <w:rsid w:val="0051711E"/>
    <w:rsid w:val="00890117"/>
    <w:rsid w:val="008D108A"/>
    <w:rsid w:val="00E00A8C"/>
    <w:rsid w:val="00ED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Rouhová</dc:creator>
  <cp:lastModifiedBy>Samsung</cp:lastModifiedBy>
  <cp:revision>2</cp:revision>
  <dcterms:created xsi:type="dcterms:W3CDTF">2018-06-09T03:25:00Z</dcterms:created>
  <dcterms:modified xsi:type="dcterms:W3CDTF">2018-06-09T03:25:00Z</dcterms:modified>
</cp:coreProperties>
</file>