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E" w:rsidRPr="00097A80" w:rsidRDefault="005C394E" w:rsidP="005C394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C394E" w:rsidRPr="00097A80" w:rsidTr="0052125F">
        <w:trPr>
          <w:trHeight w:val="980"/>
        </w:trPr>
        <w:tc>
          <w:tcPr>
            <w:tcW w:w="9426" w:type="dxa"/>
            <w:gridSpan w:val="2"/>
            <w:tcBorders>
              <w:bottom w:val="nil"/>
            </w:tcBorders>
          </w:tcPr>
          <w:p w:rsidR="005C394E" w:rsidRPr="00097A80" w:rsidRDefault="005C394E" w:rsidP="0052125F">
            <w:pPr>
              <w:jc w:val="center"/>
              <w:rPr>
                <w:sz w:val="32"/>
                <w:szCs w:val="32"/>
              </w:rPr>
            </w:pPr>
            <w:r w:rsidRPr="00097A80">
              <w:rPr>
                <w:sz w:val="32"/>
                <w:szCs w:val="32"/>
              </w:rPr>
              <w:t>Základní škola Cerekvice nad Loučnou, okres Svitavy</w:t>
            </w:r>
          </w:p>
          <w:p w:rsidR="005C394E" w:rsidRPr="00097A80" w:rsidRDefault="005C394E" w:rsidP="0052125F">
            <w:pPr>
              <w:jc w:val="center"/>
              <w:rPr>
                <w:sz w:val="32"/>
                <w:szCs w:val="32"/>
              </w:rPr>
            </w:pPr>
            <w:r w:rsidRPr="00097A80">
              <w:rPr>
                <w:sz w:val="32"/>
                <w:szCs w:val="32"/>
              </w:rPr>
              <w:t xml:space="preserve">Cerekvice nad Loučnou 135, </w:t>
            </w:r>
          </w:p>
          <w:p w:rsidR="005C394E" w:rsidRPr="00097A80" w:rsidRDefault="005C394E" w:rsidP="0052125F">
            <w:pPr>
              <w:jc w:val="center"/>
              <w:rPr>
                <w:sz w:val="28"/>
              </w:rPr>
            </w:pPr>
            <w:r w:rsidRPr="00097A80">
              <w:rPr>
                <w:sz w:val="32"/>
                <w:szCs w:val="32"/>
              </w:rPr>
              <w:t>569 53 CEREKVICE NAD LOUČNOU</w:t>
            </w:r>
          </w:p>
        </w:tc>
      </w:tr>
      <w:tr w:rsidR="005C394E" w:rsidRPr="00097A80" w:rsidTr="0052125F">
        <w:trPr>
          <w:cantSplit/>
        </w:trPr>
        <w:tc>
          <w:tcPr>
            <w:tcW w:w="9426" w:type="dxa"/>
            <w:gridSpan w:val="2"/>
          </w:tcPr>
          <w:p w:rsidR="005C394E" w:rsidRPr="00097A80" w:rsidRDefault="005C394E" w:rsidP="0052125F">
            <w:pPr>
              <w:spacing w:before="120" w:line="240" w:lineRule="atLeast"/>
              <w:jc w:val="center"/>
              <w:rPr>
                <w:color w:val="000000"/>
                <w:sz w:val="28"/>
              </w:rPr>
            </w:pPr>
            <w:proofErr w:type="gramStart"/>
            <w:r w:rsidRPr="00097A80">
              <w:rPr>
                <w:b/>
                <w:color w:val="000000"/>
                <w:sz w:val="48"/>
              </w:rPr>
              <w:t>ORGANIZAČNÍ  ŘÁD</w:t>
            </w:r>
            <w:proofErr w:type="gramEnd"/>
            <w:r w:rsidRPr="00097A80">
              <w:rPr>
                <w:b/>
                <w:color w:val="000000"/>
                <w:sz w:val="48"/>
              </w:rPr>
              <w:t xml:space="preserve">  ŠKOLY</w:t>
            </w:r>
          </w:p>
        </w:tc>
      </w:tr>
      <w:tr w:rsidR="005C394E" w:rsidRPr="00097A80" w:rsidTr="0052125F">
        <w:trPr>
          <w:cantSplit/>
        </w:trPr>
        <w:tc>
          <w:tcPr>
            <w:tcW w:w="9426" w:type="dxa"/>
            <w:gridSpan w:val="2"/>
          </w:tcPr>
          <w:p w:rsidR="005C394E" w:rsidRPr="00097A80" w:rsidRDefault="005C394E" w:rsidP="0052125F">
            <w:pPr>
              <w:spacing w:before="120" w:line="240" w:lineRule="atLeast"/>
              <w:jc w:val="center"/>
              <w:rPr>
                <w:color w:val="000000"/>
                <w:sz w:val="28"/>
              </w:rPr>
            </w:pPr>
            <w:r w:rsidRPr="00097A80">
              <w:rPr>
                <w:b/>
                <w:caps/>
                <w:color w:val="000000"/>
                <w:sz w:val="40"/>
              </w:rPr>
              <w:t xml:space="preserve">VNITŘNÍ </w:t>
            </w:r>
            <w:proofErr w:type="gramStart"/>
            <w:r w:rsidRPr="00097A80">
              <w:rPr>
                <w:b/>
                <w:caps/>
                <w:color w:val="000000"/>
                <w:sz w:val="40"/>
              </w:rPr>
              <w:t>ŘÁD  ŠKOLNÍ</w:t>
            </w:r>
            <w:proofErr w:type="gramEnd"/>
            <w:r w:rsidRPr="00097A80">
              <w:rPr>
                <w:b/>
                <w:caps/>
                <w:color w:val="000000"/>
                <w:sz w:val="40"/>
              </w:rPr>
              <w:t xml:space="preserve">  DRUŽINY</w:t>
            </w:r>
          </w:p>
        </w:tc>
      </w:tr>
      <w:tr w:rsidR="005C394E" w:rsidRPr="00097A80" w:rsidTr="0052125F">
        <w:tc>
          <w:tcPr>
            <w:tcW w:w="4465" w:type="dxa"/>
          </w:tcPr>
          <w:p w:rsidR="005C394E" w:rsidRPr="00097A80" w:rsidRDefault="005C394E" w:rsidP="00DE7036">
            <w:pPr>
              <w:spacing w:before="120" w:line="240" w:lineRule="atLeast"/>
              <w:rPr>
                <w:szCs w:val="24"/>
              </w:rPr>
            </w:pPr>
            <w:proofErr w:type="gramStart"/>
            <w:r w:rsidRPr="00097A80">
              <w:rPr>
                <w:szCs w:val="24"/>
              </w:rPr>
              <w:t>Č.j.</w:t>
            </w:r>
            <w:proofErr w:type="gramEnd"/>
            <w:r w:rsidRPr="00097A80">
              <w:rPr>
                <w:szCs w:val="24"/>
              </w:rPr>
              <w:t>:</w:t>
            </w:r>
            <w:r w:rsidR="00DE7036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C394E" w:rsidRPr="00097A80" w:rsidRDefault="005C394E" w:rsidP="0052125F">
            <w:pPr>
              <w:spacing w:before="120" w:line="240" w:lineRule="atLeast"/>
              <w:rPr>
                <w:color w:val="000000"/>
                <w:szCs w:val="24"/>
              </w:rPr>
            </w:pPr>
            <w:r w:rsidRPr="00097A80">
              <w:rPr>
                <w:color w:val="000000"/>
                <w:szCs w:val="24"/>
              </w:rPr>
              <w:t xml:space="preserve">                                                 </w:t>
            </w:r>
            <w:r w:rsidR="00DE7036" w:rsidRPr="00565880">
              <w:rPr>
                <w:color w:val="000000"/>
                <w:szCs w:val="24"/>
              </w:rPr>
              <w:t>136 /2019</w:t>
            </w:r>
          </w:p>
        </w:tc>
      </w:tr>
      <w:tr w:rsidR="005C394E" w:rsidRPr="00097A80" w:rsidTr="0052125F">
        <w:tc>
          <w:tcPr>
            <w:tcW w:w="4465" w:type="dxa"/>
          </w:tcPr>
          <w:p w:rsidR="005C394E" w:rsidRPr="00097A80" w:rsidRDefault="005C394E" w:rsidP="0052125F">
            <w:pPr>
              <w:spacing w:before="120" w:line="240" w:lineRule="atLeast"/>
              <w:rPr>
                <w:szCs w:val="24"/>
              </w:rPr>
            </w:pPr>
            <w:r w:rsidRPr="00097A80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5C394E" w:rsidRPr="00097A80" w:rsidRDefault="00DE7036" w:rsidP="00DE7036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Mgr Pavel Tupec, </w:t>
            </w:r>
            <w:r w:rsidR="005C394E" w:rsidRPr="00097A80">
              <w:rPr>
                <w:szCs w:val="24"/>
              </w:rPr>
              <w:t xml:space="preserve">Mgr. Dagmar Víšková, </w:t>
            </w:r>
          </w:p>
        </w:tc>
      </w:tr>
      <w:tr w:rsidR="005C394E" w:rsidRPr="00097A80" w:rsidTr="0052125F">
        <w:trPr>
          <w:trHeight w:val="375"/>
        </w:trPr>
        <w:tc>
          <w:tcPr>
            <w:tcW w:w="4465" w:type="dxa"/>
          </w:tcPr>
          <w:p w:rsidR="005C394E" w:rsidRPr="00097A80" w:rsidRDefault="005C394E" w:rsidP="0052125F">
            <w:pPr>
              <w:spacing w:before="120" w:line="240" w:lineRule="atLeast"/>
              <w:rPr>
                <w:szCs w:val="24"/>
              </w:rPr>
            </w:pPr>
            <w:r w:rsidRPr="00097A80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5C394E" w:rsidRPr="00097A80" w:rsidRDefault="005C394E" w:rsidP="0052125F">
            <w:pPr>
              <w:spacing w:before="120" w:line="240" w:lineRule="atLeast"/>
              <w:jc w:val="right"/>
              <w:rPr>
                <w:szCs w:val="24"/>
              </w:rPr>
            </w:pPr>
            <w:r w:rsidRPr="00097A80">
              <w:rPr>
                <w:szCs w:val="24"/>
              </w:rPr>
              <w:t>Mgr. Pavel Tupec, ředitel školy</w:t>
            </w:r>
          </w:p>
        </w:tc>
      </w:tr>
      <w:tr w:rsidR="005C394E" w:rsidRPr="00097A80" w:rsidTr="0052125F">
        <w:tc>
          <w:tcPr>
            <w:tcW w:w="4465" w:type="dxa"/>
          </w:tcPr>
          <w:p w:rsidR="005C394E" w:rsidRPr="00097A80" w:rsidRDefault="005C394E" w:rsidP="0052125F">
            <w:pPr>
              <w:spacing w:before="120" w:line="240" w:lineRule="atLeast"/>
              <w:rPr>
                <w:szCs w:val="24"/>
              </w:rPr>
            </w:pPr>
            <w:r w:rsidRPr="00097A80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5C394E" w:rsidRPr="00097A80" w:rsidRDefault="00702494" w:rsidP="00DF15DB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31. 8. 2020</w:t>
            </w:r>
          </w:p>
        </w:tc>
      </w:tr>
      <w:tr w:rsidR="005C394E" w:rsidRPr="00097A80" w:rsidTr="0052125F">
        <w:tc>
          <w:tcPr>
            <w:tcW w:w="4465" w:type="dxa"/>
          </w:tcPr>
          <w:p w:rsidR="005C394E" w:rsidRPr="00097A80" w:rsidRDefault="00DE7036" w:rsidP="0052125F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Řád</w:t>
            </w:r>
            <w:r w:rsidR="005C394E" w:rsidRPr="00097A80">
              <w:rPr>
                <w:szCs w:val="24"/>
              </w:rPr>
              <w:t xml:space="preserve"> nabývá platnosti ode dne:</w:t>
            </w:r>
          </w:p>
        </w:tc>
        <w:tc>
          <w:tcPr>
            <w:tcW w:w="4961" w:type="dxa"/>
          </w:tcPr>
          <w:p w:rsidR="005C394E" w:rsidRPr="00097A80" w:rsidRDefault="005C394E" w:rsidP="0052125F">
            <w:pPr>
              <w:spacing w:before="120" w:line="240" w:lineRule="atLeast"/>
              <w:rPr>
                <w:szCs w:val="24"/>
              </w:rPr>
            </w:pPr>
            <w:r w:rsidRPr="00097A80">
              <w:rPr>
                <w:szCs w:val="24"/>
              </w:rPr>
              <w:t xml:space="preserve">                                          </w:t>
            </w:r>
            <w:r w:rsidR="00565880">
              <w:rPr>
                <w:szCs w:val="24"/>
              </w:rPr>
              <w:t xml:space="preserve">                        </w:t>
            </w:r>
            <w:proofErr w:type="gramStart"/>
            <w:r w:rsidR="00565880">
              <w:rPr>
                <w:szCs w:val="24"/>
              </w:rPr>
              <w:t>1.9.2019</w:t>
            </w:r>
            <w:proofErr w:type="gramEnd"/>
          </w:p>
        </w:tc>
      </w:tr>
      <w:tr w:rsidR="005C394E" w:rsidRPr="00097A80" w:rsidTr="0052125F">
        <w:tc>
          <w:tcPr>
            <w:tcW w:w="4465" w:type="dxa"/>
          </w:tcPr>
          <w:p w:rsidR="005C394E" w:rsidRPr="00097A80" w:rsidRDefault="005C394E" w:rsidP="0052125F">
            <w:pPr>
              <w:spacing w:before="120" w:line="240" w:lineRule="atLeast"/>
              <w:rPr>
                <w:szCs w:val="24"/>
              </w:rPr>
            </w:pPr>
          </w:p>
        </w:tc>
        <w:tc>
          <w:tcPr>
            <w:tcW w:w="4961" w:type="dxa"/>
          </w:tcPr>
          <w:p w:rsidR="005C394E" w:rsidRPr="00097A80" w:rsidRDefault="005C394E" w:rsidP="0052125F">
            <w:pPr>
              <w:spacing w:before="120" w:line="240" w:lineRule="atLeast"/>
              <w:rPr>
                <w:szCs w:val="24"/>
              </w:rPr>
            </w:pPr>
          </w:p>
        </w:tc>
      </w:tr>
      <w:tr w:rsidR="005C394E" w:rsidRPr="00097A80" w:rsidTr="0052125F">
        <w:tc>
          <w:tcPr>
            <w:tcW w:w="9426" w:type="dxa"/>
            <w:gridSpan w:val="2"/>
          </w:tcPr>
          <w:p w:rsidR="005C394E" w:rsidRPr="00097A80" w:rsidRDefault="005C394E" w:rsidP="00DE7036">
            <w:pPr>
              <w:rPr>
                <w:szCs w:val="24"/>
              </w:rPr>
            </w:pPr>
            <w:r w:rsidRPr="00097A80">
              <w:rPr>
                <w:szCs w:val="24"/>
              </w:rPr>
              <w:t xml:space="preserve">Změny </w:t>
            </w:r>
            <w:r w:rsidR="00DE7036">
              <w:rPr>
                <w:szCs w:val="24"/>
              </w:rPr>
              <w:t>v řádu</w:t>
            </w:r>
            <w:r w:rsidRPr="00097A80">
              <w:rPr>
                <w:szCs w:val="24"/>
              </w:rPr>
              <w:t xml:space="preserve"> jsou prováděny </w:t>
            </w:r>
            <w:proofErr w:type="gramStart"/>
            <w:r w:rsidRPr="00097A80">
              <w:rPr>
                <w:szCs w:val="24"/>
              </w:rPr>
              <w:t>formou  číslovaných</w:t>
            </w:r>
            <w:proofErr w:type="gramEnd"/>
            <w:r w:rsidRPr="00097A80">
              <w:rPr>
                <w:szCs w:val="24"/>
              </w:rPr>
              <w:t xml:space="preserve"> písemných dodatků, které tvoří součást tohoto předpisu.</w:t>
            </w:r>
          </w:p>
        </w:tc>
      </w:tr>
    </w:tbl>
    <w:p w:rsidR="005C394E" w:rsidRPr="00097A80" w:rsidRDefault="005C394E" w:rsidP="005C394E">
      <w:pPr>
        <w:rPr>
          <w:b/>
        </w:rPr>
      </w:pPr>
      <w:r w:rsidRPr="00097A80">
        <w:rPr>
          <w:b/>
        </w:rPr>
        <w:t>Obecná ustanovení</w:t>
      </w:r>
    </w:p>
    <w:p w:rsidR="005C394E" w:rsidRPr="00097A80" w:rsidRDefault="005C394E" w:rsidP="005C394E">
      <w:pPr>
        <w:rPr>
          <w:color w:val="0000FF"/>
        </w:rPr>
      </w:pPr>
    </w:p>
    <w:p w:rsidR="005C394E" w:rsidRPr="00097A80" w:rsidRDefault="005C394E" w:rsidP="005C394E">
      <w:pPr>
        <w:jc w:val="both"/>
      </w:pPr>
      <w:r w:rsidRPr="00097A80">
        <w:t>Na základě ustanovení § 30 zákona č. 561/2004 Sb. o předškolním, základním</w:t>
      </w:r>
      <w:r w:rsidR="008D7E96">
        <w:t>,</w:t>
      </w:r>
      <w:r w:rsidRPr="00097A80">
        <w:t xml:space="preserve"> středním, vyšším odborném a jiném vzdělávání (školsk</w:t>
      </w:r>
      <w:r w:rsidR="008D7E96">
        <w:t>ý zákon) v platném znění vydán</w:t>
      </w:r>
      <w:r w:rsidRPr="00097A80">
        <w:t xml:space="preserve"> jako statutární orgán školy pro školské zařízení</w:t>
      </w:r>
      <w:r w:rsidR="008D7E96">
        <w:t>,</w:t>
      </w:r>
      <w:r w:rsidRPr="00097A80">
        <w:t xml:space="preserve"> školní družinu tuto směrnici – vnitřní řád školní družiny. Směrnice je součástí organizačního řádu školy. Určuje pravidla provozu, stanoví režim ŠD, je závazný pro pedagogické pracovníky a má informativní funkci pro rodiče. Prokazatelné seznámení </w:t>
      </w:r>
      <w:r w:rsidR="00097A80" w:rsidRPr="00097A80">
        <w:t>zákonných zástupců</w:t>
      </w:r>
      <w:r w:rsidRPr="00097A80">
        <w:t xml:space="preserve"> s tímto řádem provedou vychovatelky ŠD při zápisu dětí do ŠD.  </w:t>
      </w:r>
    </w:p>
    <w:p w:rsidR="005C394E" w:rsidRPr="00097A80" w:rsidRDefault="005C394E" w:rsidP="005C394E">
      <w:pPr>
        <w:pStyle w:val="Zkladntext"/>
        <w:jc w:val="both"/>
      </w:pPr>
    </w:p>
    <w:p w:rsidR="005C394E" w:rsidRPr="00097A80" w:rsidRDefault="005C394E" w:rsidP="005C394E">
      <w:pPr>
        <w:jc w:val="both"/>
      </w:pPr>
      <w:r w:rsidRPr="00097A80">
        <w:t>Školní družina se ve své činnosti řídí zejména vyhláškou č. 74</w:t>
      </w:r>
      <w:r w:rsidR="00097A80" w:rsidRPr="00097A80">
        <w:t>/2005 Sb. o zájmovém vzdělávání v platném znění.</w:t>
      </w:r>
      <w:r w:rsidRPr="00097A80">
        <w:t xml:space="preserve">  </w:t>
      </w:r>
    </w:p>
    <w:p w:rsidR="005C394E" w:rsidRPr="00097A80" w:rsidRDefault="005C394E" w:rsidP="005C394E">
      <w:pPr>
        <w:jc w:val="both"/>
      </w:pPr>
    </w:p>
    <w:p w:rsidR="005C394E" w:rsidRPr="00097A80" w:rsidRDefault="005C394E" w:rsidP="005C394E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097A80">
        <w:rPr>
          <w:sz w:val="24"/>
        </w:rPr>
        <w:t>Poslání školní družiny</w:t>
      </w:r>
    </w:p>
    <w:p w:rsidR="005C394E" w:rsidRPr="00097A80" w:rsidRDefault="005C394E" w:rsidP="005C394E">
      <w:pPr>
        <w:jc w:val="both"/>
      </w:pPr>
    </w:p>
    <w:p w:rsidR="005C394E" w:rsidRPr="00097A80" w:rsidRDefault="005C394E" w:rsidP="005C394E">
      <w:pPr>
        <w:jc w:val="both"/>
      </w:pPr>
      <w:r w:rsidRPr="00097A80">
        <w:t xml:space="preserve">Školní družina tvoří ve dnech školního vyučování mezistupeň mezi výukou ve škole a výchovou v rodině. ŠD není pokračováním školního vyučování, má svá specifika, která ji odlišují </w:t>
      </w:r>
      <w:proofErr w:type="gramStart"/>
      <w:r w:rsidRPr="00097A80">
        <w:t>od  školního</w:t>
      </w:r>
      <w:proofErr w:type="gramEnd"/>
      <w:r w:rsidRPr="00097A80">
        <w:t xml:space="preserve"> vyučování. Hlavním posláním ŠD je zabezpečení zájmové činnosti, odpočinku a </w:t>
      </w:r>
      <w:proofErr w:type="gramStart"/>
      <w:r w:rsidRPr="00097A80">
        <w:t>rekreace  žáků</w:t>
      </w:r>
      <w:proofErr w:type="gramEnd"/>
      <w:r w:rsidRPr="00097A80">
        <w:t>, částečně také dohledu nad žáky.</w:t>
      </w:r>
    </w:p>
    <w:p w:rsidR="005C394E" w:rsidRPr="00097A80" w:rsidRDefault="005C394E" w:rsidP="005C394E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097A80">
        <w:rPr>
          <w:rFonts w:ascii="Times New Roman" w:hAnsi="Times New Roman"/>
          <w:color w:val="auto"/>
          <w:sz w:val="24"/>
        </w:rPr>
        <w:t xml:space="preserve">Činnost družiny je určena pro žáky prvního stupně základní školy. Činností vykonávaných družinou se mohou účastnit i žáci, kteří nejsou přijati k pravidelné denní docházce do družiny. </w:t>
      </w:r>
    </w:p>
    <w:p w:rsidR="005C394E" w:rsidRPr="00097A80" w:rsidRDefault="005C394E" w:rsidP="005C394E">
      <w:pPr>
        <w:jc w:val="both"/>
      </w:pPr>
    </w:p>
    <w:p w:rsidR="00E8746F" w:rsidRDefault="00E8746F" w:rsidP="005C394E">
      <w:pPr>
        <w:jc w:val="both"/>
        <w:rPr>
          <w:b/>
          <w:color w:val="000000"/>
          <w:u w:val="single"/>
        </w:rPr>
      </w:pPr>
    </w:p>
    <w:p w:rsidR="00E8746F" w:rsidRPr="00B3299E" w:rsidRDefault="00E8746F" w:rsidP="00E8746F">
      <w:pPr>
        <w:rPr>
          <w:b/>
          <w:szCs w:val="24"/>
        </w:rPr>
      </w:pPr>
      <w:r w:rsidRPr="00B3299E">
        <w:rPr>
          <w:b/>
          <w:szCs w:val="24"/>
        </w:rPr>
        <w:t>Kritéria pro přijetí žáků do školní družiny</w:t>
      </w:r>
    </w:p>
    <w:p w:rsidR="00E8746F" w:rsidRPr="00B3299E" w:rsidRDefault="00E8746F" w:rsidP="00E8746F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 w:rsidRPr="00B3299E">
        <w:rPr>
          <w:szCs w:val="24"/>
        </w:rPr>
        <w:t>Činnost školní družiny je určena přednostně pro žáky prvního stupně základní školy přihlášené k pravidelné denní docházce.</w:t>
      </w:r>
    </w:p>
    <w:p w:rsidR="00E8746F" w:rsidRPr="000300D2" w:rsidRDefault="00E8746F" w:rsidP="00E8746F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 w:rsidRPr="000300D2">
        <w:rPr>
          <w:b/>
          <w:szCs w:val="24"/>
        </w:rPr>
        <w:t>Podmínkou přijetí je podání písemné přihlášky zákonným zástupcem žáka do konce prvního pracovního týdne konkrétního školního roku.</w:t>
      </w:r>
    </w:p>
    <w:p w:rsidR="00E8746F" w:rsidRPr="00E8746F" w:rsidRDefault="00E8746F" w:rsidP="00E8746F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 w:rsidRPr="00B3299E">
        <w:rPr>
          <w:szCs w:val="24"/>
        </w:rPr>
        <w:t>O přijímání žáků do školní družiny rozhoduje ředitel školy při dodržení zákona 561/2004 Sb., §111, §118 a vyhlášky č. 74/2005 Sb., ve znění poslední změny vyhláškou č.163/2018 Sb., s účinností dnem 1. 9. 2018.</w:t>
      </w:r>
    </w:p>
    <w:p w:rsidR="00E8746F" w:rsidRDefault="00E8746F" w:rsidP="005C394E">
      <w:pPr>
        <w:jc w:val="both"/>
        <w:rPr>
          <w:b/>
          <w:color w:val="000000"/>
          <w:u w:val="single"/>
        </w:rPr>
      </w:pPr>
    </w:p>
    <w:p w:rsidR="005C394E" w:rsidRPr="00097A80" w:rsidRDefault="005C394E" w:rsidP="005C394E">
      <w:pPr>
        <w:jc w:val="both"/>
        <w:rPr>
          <w:b/>
          <w:color w:val="000000"/>
          <w:u w:val="single"/>
        </w:rPr>
      </w:pPr>
      <w:r w:rsidRPr="00097A80">
        <w:rPr>
          <w:b/>
          <w:color w:val="000000"/>
          <w:u w:val="single"/>
        </w:rPr>
        <w:t>1. Podrobnosti k výkonu práv a povinností dětí, žáků, studentů a jejich zákonných zástupců ve škole nebo školském zařízení a podrobnosti o pravidlech vzájemných vztahů s pedagogickými pracovníky</w:t>
      </w:r>
    </w:p>
    <w:p w:rsidR="00097A80" w:rsidRPr="00097A80" w:rsidRDefault="00097A80" w:rsidP="005C394E">
      <w:pPr>
        <w:jc w:val="both"/>
        <w:rPr>
          <w:b/>
          <w:color w:val="000000"/>
          <w:u w:val="single"/>
        </w:rPr>
      </w:pPr>
    </w:p>
    <w:p w:rsidR="00097A80" w:rsidRPr="00097A80" w:rsidRDefault="00097A80" w:rsidP="00097A80">
      <w:pPr>
        <w:pStyle w:val="Normln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 xml:space="preserve">   Práva a povinnosti žáků a jejich zákonných zástupců jsou vymezeny ustanovením školského zákona. Na žáky a zákonné zástupce se vztahuje školní řád. Vnitřní řád školní družiny upravuje zejména práva a povinnosti účastníků školní družiny a zákonných zástupců vzhledem ke specifickým podmínkám zájmového vzdělávání.</w:t>
      </w:r>
    </w:p>
    <w:p w:rsidR="00097A80" w:rsidRDefault="00097A80" w:rsidP="00097A80">
      <w:pPr>
        <w:pStyle w:val="Normln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 xml:space="preserve">   Pokud účastník nebo zákonný zástupce narušuje opakovaně řád a činnost školní družiny, může ředitel školy rozhodnout o vyloučení účastníka ze školní družiny.</w:t>
      </w:r>
    </w:p>
    <w:p w:rsidR="008D7E96" w:rsidRPr="00097A80" w:rsidRDefault="008D7E96" w:rsidP="00097A80">
      <w:pPr>
        <w:pStyle w:val="Normln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:rsidR="005C394E" w:rsidRPr="00097A80" w:rsidRDefault="00097A80" w:rsidP="005C394E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proofErr w:type="gramStart"/>
      <w:r w:rsidRPr="00097A80">
        <w:rPr>
          <w:rFonts w:ascii="Times New Roman" w:hAnsi="Times New Roman"/>
          <w:b/>
          <w:color w:val="auto"/>
          <w:sz w:val="24"/>
          <w:u w:val="single"/>
        </w:rPr>
        <w:t>1</w:t>
      </w:r>
      <w:r>
        <w:rPr>
          <w:rFonts w:ascii="Times New Roman" w:hAnsi="Times New Roman"/>
          <w:b/>
          <w:color w:val="auto"/>
          <w:sz w:val="24"/>
          <w:u w:val="single"/>
        </w:rPr>
        <w:t>.1</w:t>
      </w:r>
      <w:r w:rsidRPr="00097A80">
        <w:rPr>
          <w:rFonts w:ascii="Times New Roman" w:hAnsi="Times New Roman"/>
          <w:b/>
          <w:color w:val="auto"/>
          <w:sz w:val="24"/>
          <w:u w:val="single"/>
        </w:rPr>
        <w:t xml:space="preserve"> </w:t>
      </w:r>
      <w:r w:rsidR="008D7E96">
        <w:rPr>
          <w:rFonts w:ascii="Times New Roman" w:hAnsi="Times New Roman"/>
          <w:b/>
          <w:color w:val="auto"/>
          <w:sz w:val="24"/>
          <w:u w:val="single"/>
        </w:rPr>
        <w:t xml:space="preserve"> </w:t>
      </w:r>
      <w:r w:rsidRPr="00097A80">
        <w:rPr>
          <w:rFonts w:ascii="Times New Roman" w:hAnsi="Times New Roman"/>
          <w:b/>
          <w:color w:val="auto"/>
          <w:sz w:val="24"/>
          <w:u w:val="single"/>
        </w:rPr>
        <w:t>Práva</w:t>
      </w:r>
      <w:proofErr w:type="gramEnd"/>
      <w:r w:rsidRPr="00097A80">
        <w:rPr>
          <w:rFonts w:ascii="Times New Roman" w:hAnsi="Times New Roman"/>
          <w:b/>
          <w:color w:val="auto"/>
          <w:sz w:val="24"/>
          <w:u w:val="single"/>
        </w:rPr>
        <w:t xml:space="preserve"> účastníků</w:t>
      </w:r>
    </w:p>
    <w:p w:rsidR="00097A80" w:rsidRPr="005D40EC" w:rsidRDefault="00097A80" w:rsidP="005C394E">
      <w:pPr>
        <w:pStyle w:val="Prosttext1"/>
        <w:rPr>
          <w:rFonts w:ascii="Times New Roman" w:hAnsi="Times New Roman"/>
          <w:b/>
          <w:color w:val="auto"/>
          <w:sz w:val="16"/>
          <w:szCs w:val="16"/>
          <w:u w:val="single"/>
        </w:rPr>
      </w:pPr>
    </w:p>
    <w:p w:rsidR="00097A80" w:rsidRPr="00097A80" w:rsidRDefault="00097A80" w:rsidP="00097A80">
      <w:pPr>
        <w:pStyle w:val="Normln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  <w:bdr w:val="none" w:sz="0" w:space="0" w:color="auto" w:frame="1"/>
        </w:rPr>
        <w:t>Účastníci mají právo:</w:t>
      </w:r>
    </w:p>
    <w:p w:rsidR="00097A80" w:rsidRDefault="00097A80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>1. Na zájmové vzdělávání a školské služby podle školského zákona dle podmínek školního vzdělávacího programu školní družiny.</w:t>
      </w:r>
    </w:p>
    <w:p w:rsidR="009840BA" w:rsidRPr="009840BA" w:rsidRDefault="009840BA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097A80" w:rsidRDefault="00097A80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>2. Účastnit se všech činností a aktivit.</w:t>
      </w:r>
    </w:p>
    <w:p w:rsidR="009840BA" w:rsidRPr="009840BA" w:rsidRDefault="009840BA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097A80" w:rsidRDefault="00097A80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>3. Na zajištění prostoru pro všestranný rozvoj osobnosti, sociální komunikaci, dostatek odpočinku a volného času a v neposlední řadě na dodržování základních psychohygienických podmínek.</w:t>
      </w:r>
    </w:p>
    <w:p w:rsidR="009840BA" w:rsidRPr="009840BA" w:rsidRDefault="009840BA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097A80" w:rsidRDefault="00097A80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>4. Na informace a poradenskou pomoc v záležitostech týkajících se výchovy a vzdělávání.</w:t>
      </w:r>
    </w:p>
    <w:p w:rsidR="009840BA" w:rsidRPr="009840BA" w:rsidRDefault="009840BA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8D7E96" w:rsidRDefault="00097A80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  <w:r w:rsidRPr="00097A80">
        <w:rPr>
          <w:sz w:val="23"/>
          <w:szCs w:val="23"/>
        </w:rPr>
        <w:t xml:space="preserve">5. </w:t>
      </w:r>
      <w:r w:rsidR="008D7E96">
        <w:t>Účastník školní družiny</w:t>
      </w:r>
      <w:r w:rsidR="009840BA">
        <w:t xml:space="preserve"> </w:t>
      </w:r>
      <w:r w:rsidR="009840BA" w:rsidRPr="00097A80">
        <w:t xml:space="preserve">má právo na ochranu před jakoukoli formou diskriminace a násilí, má právo </w:t>
      </w:r>
      <w:r w:rsidR="009840BA">
        <w:t>na vzdělání a na s</w:t>
      </w:r>
      <w:r w:rsidR="009840BA" w:rsidRPr="00097A80">
        <w:t xml:space="preserve">vobodu myšlení, projevu, shromažďování, náboženství, na odpočinek a dodržování základních psychohygienických podmínek, má právo být seznámen se všemi předpisy se vztahem k jeho pobytu a činnosti v družině. </w:t>
      </w:r>
    </w:p>
    <w:p w:rsidR="008D7E96" w:rsidRDefault="008D7E96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</w:p>
    <w:p w:rsidR="00097A80" w:rsidRDefault="00097A80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 xml:space="preserve">6. </w:t>
      </w:r>
      <w:r w:rsidR="008D7E96">
        <w:rPr>
          <w:sz w:val="23"/>
          <w:szCs w:val="23"/>
        </w:rPr>
        <w:t>Mají právo být seznámeni</w:t>
      </w:r>
      <w:r w:rsidRPr="00097A80">
        <w:rPr>
          <w:sz w:val="23"/>
          <w:szCs w:val="23"/>
        </w:rPr>
        <w:t xml:space="preserve"> s předpisy vztahujícími se k jejich pobytu a činnosti ve školní družině.</w:t>
      </w:r>
    </w:p>
    <w:p w:rsidR="009840BA" w:rsidRPr="009840BA" w:rsidRDefault="009840BA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097A80" w:rsidRPr="00097A80" w:rsidRDefault="00097A80" w:rsidP="00097A80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23"/>
          <w:szCs w:val="23"/>
        </w:rPr>
      </w:pPr>
      <w:r w:rsidRPr="00097A80">
        <w:rPr>
          <w:sz w:val="23"/>
          <w:szCs w:val="23"/>
        </w:rPr>
        <w:t>7. Vyjadřovat se k rozhodnutím týkajícím se podstatných záležitostí jejich výchovy a vzdělávání, přičemž vyjádřením žáků musí být věnována pozornost odpovídající jejich věku a stupni vývoje. Podmínkou podání všech návrhů je slušná a kulturní ústní č</w:t>
      </w:r>
      <w:r>
        <w:rPr>
          <w:sz w:val="23"/>
          <w:szCs w:val="23"/>
        </w:rPr>
        <w:t>i písemná forma. Své podněty účastník</w:t>
      </w:r>
      <w:r w:rsidRPr="00097A80">
        <w:rPr>
          <w:sz w:val="23"/>
          <w:szCs w:val="23"/>
        </w:rPr>
        <w:t xml:space="preserve"> podává vychovatelce v oddělení, vedoucí v</w:t>
      </w:r>
      <w:r w:rsidR="005D40EC">
        <w:rPr>
          <w:sz w:val="23"/>
          <w:szCs w:val="23"/>
        </w:rPr>
        <w:t>ychovatelce, výchovnému poradci</w:t>
      </w:r>
      <w:r w:rsidRPr="00097A80">
        <w:rPr>
          <w:sz w:val="23"/>
          <w:szCs w:val="23"/>
        </w:rPr>
        <w:t xml:space="preserve"> </w:t>
      </w:r>
      <w:r w:rsidR="005D40EC">
        <w:rPr>
          <w:sz w:val="23"/>
          <w:szCs w:val="23"/>
        </w:rPr>
        <w:t>neb</w:t>
      </w:r>
      <w:r w:rsidRPr="00097A80">
        <w:rPr>
          <w:sz w:val="23"/>
          <w:szCs w:val="23"/>
        </w:rPr>
        <w:t>o vedení školy.</w:t>
      </w:r>
    </w:p>
    <w:p w:rsidR="00097A80" w:rsidRPr="00097A80" w:rsidRDefault="00097A80" w:rsidP="005C394E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5D40EC" w:rsidRDefault="005D40EC" w:rsidP="005C394E">
      <w:pPr>
        <w:jc w:val="both"/>
        <w:rPr>
          <w:b/>
          <w:u w:val="single"/>
        </w:rPr>
      </w:pPr>
      <w:r>
        <w:rPr>
          <w:b/>
          <w:u w:val="single"/>
        </w:rPr>
        <w:t>1.2 Povinnosti účastníků</w:t>
      </w:r>
    </w:p>
    <w:p w:rsidR="005D40EC" w:rsidRPr="005D40EC" w:rsidRDefault="005D40EC" w:rsidP="005C394E">
      <w:pPr>
        <w:jc w:val="both"/>
        <w:rPr>
          <w:b/>
          <w:sz w:val="16"/>
          <w:szCs w:val="16"/>
          <w:u w:val="single"/>
        </w:rPr>
      </w:pPr>
    </w:p>
    <w:p w:rsidR="005C394E" w:rsidRPr="00097A80" w:rsidRDefault="005D40EC" w:rsidP="00EE02CC">
      <w:pPr>
        <w:ind w:left="284" w:hanging="284"/>
        <w:jc w:val="both"/>
      </w:pPr>
      <w:r>
        <w:t>1. Účastník</w:t>
      </w:r>
      <w:r w:rsidR="005C394E" w:rsidRPr="00097A80">
        <w:t xml:space="preserve"> se ve školní družině chová slušně k dosp</w:t>
      </w:r>
      <w:r w:rsidR="009840BA">
        <w:t xml:space="preserve">ělým i jiným žákům školy, dbá </w:t>
      </w:r>
      <w:r w:rsidR="005C394E" w:rsidRPr="00097A80">
        <w:t xml:space="preserve">pokynů pedagogických a </w:t>
      </w:r>
      <w:proofErr w:type="gramStart"/>
      <w:r w:rsidR="005C394E" w:rsidRPr="00097A80">
        <w:t>provozních  pracovníků</w:t>
      </w:r>
      <w:proofErr w:type="gramEnd"/>
      <w:r w:rsidR="005C394E" w:rsidRPr="00097A80">
        <w:t>, dodržuje školní řád školy  a řád odborných učeben. Chová se tak, a</w:t>
      </w:r>
      <w:r w:rsidR="009840BA">
        <w:t>by neohrozil zdraví svoje, ani</w:t>
      </w:r>
      <w:r w:rsidR="005C394E" w:rsidRPr="00097A80">
        <w:t xml:space="preserve"> jiných osob.      </w:t>
      </w:r>
    </w:p>
    <w:p w:rsidR="005C394E" w:rsidRPr="009840BA" w:rsidRDefault="005C394E" w:rsidP="00EE02CC">
      <w:pPr>
        <w:ind w:left="284" w:hanging="284"/>
        <w:jc w:val="both"/>
        <w:rPr>
          <w:sz w:val="16"/>
          <w:szCs w:val="16"/>
        </w:rPr>
      </w:pPr>
    </w:p>
    <w:p w:rsidR="005C394E" w:rsidRPr="00097A80" w:rsidRDefault="005D40EC" w:rsidP="00EE02CC">
      <w:pPr>
        <w:ind w:left="284" w:hanging="284"/>
        <w:jc w:val="both"/>
      </w:pPr>
      <w:r>
        <w:t>2. Účastník</w:t>
      </w:r>
      <w:r w:rsidR="005C394E" w:rsidRPr="00097A80">
        <w:t xml:space="preserve"> chodí do školní družiny pravidelně a včas, účastní se všech organizovaných činností. Docházka do školní družiny je pro přihlášené žáky povinná. Odhlásit se </w:t>
      </w:r>
      <w:proofErr w:type="gramStart"/>
      <w:r w:rsidR="005C394E" w:rsidRPr="00097A80">
        <w:t>může   vždy</w:t>
      </w:r>
      <w:proofErr w:type="gramEnd"/>
      <w:r w:rsidR="005C394E" w:rsidRPr="00097A80">
        <w:t xml:space="preserve"> ke konci pololetí.      </w:t>
      </w:r>
    </w:p>
    <w:p w:rsidR="005C394E" w:rsidRPr="00097A80" w:rsidRDefault="005C394E" w:rsidP="00EE02CC">
      <w:pPr>
        <w:ind w:left="284" w:hanging="284"/>
        <w:jc w:val="both"/>
      </w:pPr>
    </w:p>
    <w:p w:rsidR="005C394E" w:rsidRPr="00097A80" w:rsidRDefault="005D40EC" w:rsidP="00EE02CC">
      <w:pPr>
        <w:ind w:left="284" w:hanging="284"/>
        <w:jc w:val="both"/>
      </w:pPr>
      <w:r>
        <w:t>3. Účastník</w:t>
      </w:r>
      <w:r w:rsidR="005C394E" w:rsidRPr="00097A80">
        <w:t xml:space="preserve"> </w:t>
      </w:r>
      <w:r>
        <w:t xml:space="preserve">školní družiny </w:t>
      </w:r>
      <w:r w:rsidR="005C394E" w:rsidRPr="00097A80">
        <w:t xml:space="preserve">chodí vhodně a </w:t>
      </w:r>
      <w:proofErr w:type="gramStart"/>
      <w:r w:rsidR="005C394E" w:rsidRPr="00097A80">
        <w:t>čistě  upraven</w:t>
      </w:r>
      <w:proofErr w:type="gramEnd"/>
      <w:r w:rsidR="005C394E" w:rsidRPr="00097A80">
        <w:t xml:space="preserve"> a oblečen, s ohledem na plánované činnosti.     </w:t>
      </w:r>
    </w:p>
    <w:p w:rsidR="005C394E" w:rsidRPr="009840BA" w:rsidRDefault="005C394E" w:rsidP="00EE02CC">
      <w:pPr>
        <w:ind w:left="284" w:hanging="284"/>
        <w:jc w:val="both"/>
        <w:rPr>
          <w:sz w:val="16"/>
          <w:szCs w:val="16"/>
        </w:rPr>
      </w:pPr>
    </w:p>
    <w:p w:rsidR="005C394E" w:rsidRPr="00097A80" w:rsidRDefault="005D40EC" w:rsidP="00EE02CC">
      <w:pPr>
        <w:ind w:left="284" w:hanging="284"/>
        <w:jc w:val="both"/>
      </w:pPr>
      <w:r>
        <w:t xml:space="preserve">4.  Účastník školní </w:t>
      </w:r>
      <w:proofErr w:type="gramStart"/>
      <w:r>
        <w:t xml:space="preserve">družiny  </w:t>
      </w:r>
      <w:r w:rsidR="005C394E" w:rsidRPr="00097A80">
        <w:t>udržuje</w:t>
      </w:r>
      <w:proofErr w:type="gramEnd"/>
      <w:r w:rsidR="005C394E" w:rsidRPr="00097A80">
        <w:t xml:space="preserve"> prostory školní družiny v čistotě a pořádku, chrání   majetek před poškozením. </w:t>
      </w:r>
    </w:p>
    <w:p w:rsidR="005C394E" w:rsidRPr="009840BA" w:rsidRDefault="005C394E" w:rsidP="00EE02CC">
      <w:pPr>
        <w:ind w:left="284" w:hanging="284"/>
        <w:jc w:val="both"/>
        <w:rPr>
          <w:sz w:val="16"/>
          <w:szCs w:val="16"/>
        </w:rPr>
      </w:pPr>
    </w:p>
    <w:p w:rsidR="005C394E" w:rsidRPr="00097A80" w:rsidRDefault="005D40EC" w:rsidP="00EE02CC">
      <w:pPr>
        <w:ind w:left="284" w:hanging="284"/>
        <w:jc w:val="both"/>
      </w:pPr>
      <w:r>
        <w:t>5. Účastníci školní družiny p</w:t>
      </w:r>
      <w:r w:rsidR="005C394E" w:rsidRPr="00097A80">
        <w:t>řed</w:t>
      </w:r>
      <w:r>
        <w:t xml:space="preserve"> ukončením činnosti družiny</w:t>
      </w:r>
      <w:r w:rsidR="005C394E" w:rsidRPr="00097A80">
        <w:t xml:space="preserve"> z bezpečnostních důvodů neopouštějí školní</w:t>
      </w:r>
      <w:r>
        <w:t xml:space="preserve"> budovu bez vědomí vychovatelů</w:t>
      </w:r>
      <w:r w:rsidR="005C394E" w:rsidRPr="00097A80">
        <w:t xml:space="preserve">. </w:t>
      </w:r>
    </w:p>
    <w:p w:rsidR="005C394E" w:rsidRPr="009840BA" w:rsidRDefault="005C394E" w:rsidP="00EE02CC">
      <w:pPr>
        <w:ind w:left="284" w:hanging="284"/>
        <w:jc w:val="both"/>
        <w:rPr>
          <w:sz w:val="16"/>
          <w:szCs w:val="16"/>
        </w:rPr>
      </w:pPr>
    </w:p>
    <w:p w:rsidR="005C394E" w:rsidRPr="00097A80" w:rsidRDefault="005D40EC" w:rsidP="00EE02CC">
      <w:pPr>
        <w:ind w:left="284" w:hanging="284"/>
        <w:jc w:val="both"/>
      </w:pPr>
      <w:r>
        <w:lastRenderedPageBreak/>
        <w:t>6. Účastníci školní družiny</w:t>
      </w:r>
      <w:r w:rsidR="005C394E" w:rsidRPr="00097A80">
        <w:t xml:space="preserve"> chrání své zdraví i zdraví </w:t>
      </w:r>
      <w:r>
        <w:t>ostatních;  účastníkům školní družiny</w:t>
      </w:r>
      <w:r w:rsidR="005C394E" w:rsidRPr="00097A80">
        <w:t xml:space="preserve"> jsou </w:t>
      </w:r>
      <w:proofErr w:type="gramStart"/>
      <w:r w:rsidR="005C394E" w:rsidRPr="00097A80">
        <w:t>zakázány  všechny</w:t>
      </w:r>
      <w:proofErr w:type="gramEnd"/>
      <w:r w:rsidR="005C394E" w:rsidRPr="00097A80">
        <w:t xml:space="preserve"> činnosti, které jsou zdraví škodlivé (např. kouření, pití alkoholických nápojů, zneužívání návykových a zdraví škodlivých   látek).      </w:t>
      </w:r>
    </w:p>
    <w:p w:rsidR="005C394E" w:rsidRPr="009840BA" w:rsidRDefault="005C394E" w:rsidP="00EE02CC">
      <w:pPr>
        <w:ind w:left="284" w:hanging="284"/>
        <w:jc w:val="both"/>
        <w:rPr>
          <w:sz w:val="16"/>
          <w:szCs w:val="16"/>
        </w:rPr>
      </w:pPr>
    </w:p>
    <w:p w:rsidR="005C394E" w:rsidRPr="00097A80" w:rsidRDefault="002071E6" w:rsidP="00EE02CC">
      <w:pPr>
        <w:ind w:left="284" w:hanging="284"/>
        <w:jc w:val="both"/>
      </w:pPr>
      <w:r>
        <w:t>7</w:t>
      </w:r>
      <w:r w:rsidR="005D40EC">
        <w:t xml:space="preserve">. </w:t>
      </w:r>
      <w:r w:rsidR="005C394E" w:rsidRPr="00097A80">
        <w:t>Každý úraz nebo vznik škody, ke kterému došlo v souvislosti s činností družiny, hlásí bez zbytečného odkladu.</w:t>
      </w:r>
    </w:p>
    <w:p w:rsidR="005C394E" w:rsidRPr="00097A80" w:rsidRDefault="005C394E" w:rsidP="00EE02CC">
      <w:pPr>
        <w:ind w:left="284" w:hanging="284"/>
        <w:jc w:val="both"/>
      </w:pPr>
    </w:p>
    <w:p w:rsidR="005C394E" w:rsidRPr="00097A80" w:rsidRDefault="002071E6" w:rsidP="00EE02CC">
      <w:pPr>
        <w:ind w:left="284" w:hanging="284"/>
        <w:jc w:val="both"/>
      </w:pPr>
      <w:r>
        <w:t>8</w:t>
      </w:r>
      <w:r w:rsidR="005D40EC">
        <w:t xml:space="preserve">. </w:t>
      </w:r>
      <w:r w:rsidR="009840BA">
        <w:t>Účastník školní družiny</w:t>
      </w:r>
      <w:r w:rsidR="005C394E" w:rsidRPr="00097A80">
        <w:t xml:space="preserve"> nenosí do družiny předměty, které nesouvisí s výukou a mohly by ohrozit zdraví a bezpečnost jeho nebo jiných osob. Cenné předměty, včetně šperků a mobilních telefonů odkládá pouze na místa k tomu určená, případně na pokyn </w:t>
      </w:r>
      <w:r w:rsidR="009840BA">
        <w:t>vychovatelů</w:t>
      </w:r>
      <w:r w:rsidR="005C394E" w:rsidRPr="00097A80">
        <w:t xml:space="preserve">, kteří je po stanovenou dobu přeberou do úschovy a zajistí jejich bezpečnost. </w:t>
      </w:r>
    </w:p>
    <w:p w:rsidR="005C394E" w:rsidRPr="00097A80" w:rsidRDefault="005C394E" w:rsidP="00EE02CC">
      <w:pPr>
        <w:ind w:left="284" w:hanging="284"/>
        <w:jc w:val="both"/>
      </w:pPr>
    </w:p>
    <w:p w:rsidR="005C394E" w:rsidRPr="00097A80" w:rsidRDefault="002071E6" w:rsidP="00EE02CC">
      <w:pPr>
        <w:pStyle w:val="Prosttext1"/>
        <w:ind w:left="284" w:hanging="284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9</w:t>
      </w:r>
      <w:r w:rsidR="005D40EC">
        <w:rPr>
          <w:rFonts w:ascii="Times New Roman" w:hAnsi="Times New Roman"/>
          <w:color w:val="auto"/>
          <w:sz w:val="24"/>
        </w:rPr>
        <w:t xml:space="preserve">. </w:t>
      </w:r>
      <w:r w:rsidR="005C394E" w:rsidRPr="00097A80">
        <w:rPr>
          <w:rFonts w:ascii="Times New Roman" w:hAnsi="Times New Roman"/>
          <w:color w:val="auto"/>
          <w:sz w:val="24"/>
        </w:rPr>
        <w:t xml:space="preserve">Zvláště hrubé slovní a úmyslné fyzické útoky </w:t>
      </w:r>
      <w:r w:rsidR="009840BA">
        <w:rPr>
          <w:rFonts w:ascii="Times New Roman" w:hAnsi="Times New Roman"/>
          <w:color w:val="auto"/>
          <w:sz w:val="24"/>
        </w:rPr>
        <w:t xml:space="preserve">účastníka školní družiny </w:t>
      </w:r>
      <w:r w:rsidR="005C394E" w:rsidRPr="00097A80">
        <w:rPr>
          <w:rFonts w:ascii="Times New Roman" w:hAnsi="Times New Roman"/>
          <w:color w:val="auto"/>
          <w:sz w:val="24"/>
        </w:rPr>
        <w:t xml:space="preserve">vůči pracovníkům </w:t>
      </w:r>
      <w:proofErr w:type="gramStart"/>
      <w:r w:rsidR="005C394E" w:rsidRPr="00097A80">
        <w:rPr>
          <w:rFonts w:ascii="Times New Roman" w:hAnsi="Times New Roman"/>
          <w:sz w:val="24"/>
          <w:szCs w:val="24"/>
        </w:rPr>
        <w:t>družiny</w:t>
      </w:r>
      <w:r w:rsidR="005C394E" w:rsidRPr="00097A80">
        <w:rPr>
          <w:rFonts w:ascii="Times New Roman" w:hAnsi="Times New Roman"/>
        </w:rPr>
        <w:t xml:space="preserve"> </w:t>
      </w:r>
      <w:r w:rsidR="005C394E" w:rsidRPr="00097A80">
        <w:rPr>
          <w:rFonts w:ascii="Times New Roman" w:hAnsi="Times New Roman"/>
          <w:color w:val="auto"/>
          <w:sz w:val="24"/>
        </w:rPr>
        <w:t xml:space="preserve"> se</w:t>
      </w:r>
      <w:proofErr w:type="gramEnd"/>
      <w:r w:rsidR="005C394E" w:rsidRPr="00097A80">
        <w:rPr>
          <w:rFonts w:ascii="Times New Roman" w:hAnsi="Times New Roman"/>
          <w:color w:val="auto"/>
          <w:sz w:val="24"/>
        </w:rPr>
        <w:t xml:space="preserve"> vždy považují za závažné zaviněné porušení povi</w:t>
      </w:r>
      <w:r w:rsidR="009840BA">
        <w:rPr>
          <w:rFonts w:ascii="Times New Roman" w:hAnsi="Times New Roman"/>
          <w:color w:val="auto"/>
          <w:sz w:val="24"/>
        </w:rPr>
        <w:t>nností stanovených tímto řádem</w:t>
      </w:r>
      <w:r w:rsidR="005C394E" w:rsidRPr="00097A80">
        <w:rPr>
          <w:rFonts w:ascii="Times New Roman" w:hAnsi="Times New Roman"/>
          <w:color w:val="auto"/>
          <w:sz w:val="24"/>
        </w:rPr>
        <w:t>.</w:t>
      </w:r>
    </w:p>
    <w:p w:rsidR="005C394E" w:rsidRPr="00097A80" w:rsidRDefault="005C394E" w:rsidP="00EE02CC">
      <w:pPr>
        <w:pStyle w:val="Prosttext1"/>
        <w:ind w:left="284" w:hanging="284"/>
        <w:jc w:val="both"/>
        <w:rPr>
          <w:rFonts w:ascii="Times New Roman" w:hAnsi="Times New Roman"/>
          <w:color w:val="auto"/>
          <w:sz w:val="24"/>
        </w:rPr>
      </w:pPr>
    </w:p>
    <w:p w:rsidR="005C394E" w:rsidRPr="00097A80" w:rsidRDefault="005C394E" w:rsidP="00EE02CC">
      <w:pPr>
        <w:ind w:left="284" w:hanging="284"/>
      </w:pPr>
      <w:r w:rsidRPr="00097A80">
        <w:t>1</w:t>
      </w:r>
      <w:r w:rsidR="002071E6">
        <w:t>0</w:t>
      </w:r>
      <w:r w:rsidRPr="00097A80">
        <w:t>. Při porušení povi</w:t>
      </w:r>
      <w:r w:rsidR="009840BA">
        <w:t>nností stanovených tímto</w:t>
      </w:r>
      <w:r w:rsidRPr="00097A80">
        <w:t xml:space="preserve"> řádem lze podle závažnosti porušení žákovi uložit:</w:t>
      </w:r>
      <w:r w:rsidRPr="00097A80">
        <w:br/>
        <w:t>a) napomenutí třídním učitelem,</w:t>
      </w:r>
    </w:p>
    <w:p w:rsidR="005C394E" w:rsidRPr="00097A80" w:rsidRDefault="005C394E" w:rsidP="00EE02CC">
      <w:pPr>
        <w:ind w:left="284"/>
      </w:pPr>
      <w:r w:rsidRPr="00097A80">
        <w:t>b) důtku třídního učitele,</w:t>
      </w:r>
    </w:p>
    <w:p w:rsidR="005C394E" w:rsidRDefault="005C394E" w:rsidP="00EE02CC">
      <w:pPr>
        <w:ind w:left="284"/>
      </w:pPr>
      <w:r w:rsidRPr="00097A80">
        <w:t>c) důtku ředitele školy.</w:t>
      </w:r>
    </w:p>
    <w:p w:rsidR="009840BA" w:rsidRDefault="009840BA" w:rsidP="00EE02CC">
      <w:pPr>
        <w:ind w:left="284" w:hanging="284"/>
      </w:pPr>
    </w:p>
    <w:p w:rsidR="009840BA" w:rsidRDefault="002071E6" w:rsidP="00EE02CC">
      <w:pPr>
        <w:ind w:left="284" w:hanging="284"/>
        <w:rPr>
          <w:b/>
          <w:u w:val="single"/>
        </w:rPr>
      </w:pPr>
      <w:r>
        <w:rPr>
          <w:b/>
          <w:u w:val="single"/>
        </w:rPr>
        <w:t xml:space="preserve">1.3 </w:t>
      </w:r>
      <w:r w:rsidR="009840BA">
        <w:rPr>
          <w:b/>
          <w:u w:val="single"/>
        </w:rPr>
        <w:t>Práva zákonných zástupců</w:t>
      </w:r>
    </w:p>
    <w:p w:rsidR="009840BA" w:rsidRPr="009840BA" w:rsidRDefault="009840BA" w:rsidP="00EE02CC">
      <w:pPr>
        <w:ind w:left="284" w:hanging="284"/>
        <w:rPr>
          <w:b/>
          <w:sz w:val="16"/>
          <w:szCs w:val="16"/>
          <w:u w:val="single"/>
        </w:rPr>
      </w:pPr>
    </w:p>
    <w:p w:rsidR="00EE02CC" w:rsidRDefault="00EE02CC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  <w:r>
        <w:t>Zákonní zástupci mají právo:</w:t>
      </w:r>
    </w:p>
    <w:p w:rsidR="008D7E96" w:rsidRPr="00EE02CC" w:rsidRDefault="008D7E96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</w:p>
    <w:p w:rsidR="009840BA" w:rsidRDefault="00EE02CC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  <w:r>
        <w:rPr>
          <w:rFonts w:ascii="Light" w:hAnsi="Light"/>
          <w:color w:val="404041"/>
          <w:sz w:val="23"/>
          <w:szCs w:val="23"/>
        </w:rPr>
        <w:t xml:space="preserve">1. </w:t>
      </w:r>
      <w:r w:rsidR="009840BA">
        <w:rPr>
          <w:rFonts w:ascii="Light" w:hAnsi="Light"/>
          <w:color w:val="404041"/>
          <w:sz w:val="23"/>
          <w:szCs w:val="23"/>
        </w:rPr>
        <w:t> </w:t>
      </w:r>
      <w:r>
        <w:rPr>
          <w:rFonts w:ascii="Light" w:hAnsi="Light"/>
          <w:color w:val="404041"/>
          <w:sz w:val="23"/>
          <w:szCs w:val="23"/>
        </w:rPr>
        <w:t xml:space="preserve">na </w:t>
      </w:r>
      <w:r>
        <w:t>in</w:t>
      </w:r>
      <w:r w:rsidR="009840BA" w:rsidRPr="00EE02CC">
        <w:t>formace o</w:t>
      </w:r>
      <w:r w:rsidR="008D7E96">
        <w:t xml:space="preserve"> chování žáka ve školní družině,</w:t>
      </w:r>
    </w:p>
    <w:p w:rsidR="002071E6" w:rsidRPr="002071E6" w:rsidRDefault="002071E6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9840BA" w:rsidRDefault="00EE02CC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  <w:proofErr w:type="gramStart"/>
      <w:r>
        <w:t xml:space="preserve">2. </w:t>
      </w:r>
      <w:r w:rsidR="009840BA" w:rsidRPr="00EE02CC">
        <w:t xml:space="preserve"> </w:t>
      </w:r>
      <w:r>
        <w:t>na</w:t>
      </w:r>
      <w:proofErr w:type="gramEnd"/>
      <w:r>
        <w:t xml:space="preserve"> </w:t>
      </w:r>
      <w:r w:rsidR="009840BA" w:rsidRPr="00EE02CC">
        <w:t>informace o ak</w:t>
      </w:r>
      <w:r w:rsidR="008D7E96">
        <w:t>cích pořádaných školní družinou,</w:t>
      </w:r>
    </w:p>
    <w:p w:rsidR="002071E6" w:rsidRPr="002071E6" w:rsidRDefault="002071E6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EE02CC" w:rsidRDefault="00EE02CC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  <w:proofErr w:type="gramStart"/>
      <w:r>
        <w:t>3.  na</w:t>
      </w:r>
      <w:proofErr w:type="gramEnd"/>
      <w:r>
        <w:t xml:space="preserve"> poradenské služby</w:t>
      </w:r>
      <w:r w:rsidR="008D7E96">
        <w:t>,</w:t>
      </w:r>
    </w:p>
    <w:p w:rsidR="002071E6" w:rsidRPr="002071E6" w:rsidRDefault="002071E6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  <w:rPr>
          <w:sz w:val="16"/>
          <w:szCs w:val="16"/>
        </w:rPr>
      </w:pPr>
    </w:p>
    <w:p w:rsidR="009840BA" w:rsidRPr="00EE02CC" w:rsidRDefault="002071E6" w:rsidP="00EE02CC">
      <w:pPr>
        <w:pStyle w:val="Normlnweb"/>
        <w:spacing w:before="0" w:beforeAutospacing="0" w:after="0" w:afterAutospacing="0"/>
        <w:ind w:left="284" w:hanging="284"/>
        <w:jc w:val="both"/>
        <w:textAlignment w:val="baseline"/>
      </w:pPr>
      <w:r>
        <w:t>4</w:t>
      </w:r>
      <w:r w:rsidR="009840BA" w:rsidRPr="00EE02CC">
        <w:t xml:space="preserve">. </w:t>
      </w:r>
      <w:r w:rsidR="00EE02CC">
        <w:t>p</w:t>
      </w:r>
      <w:r w:rsidR="009840BA" w:rsidRPr="00EE02CC">
        <w:t>odávat návrhy k práci školní družiny.</w:t>
      </w:r>
      <w:r w:rsidR="00EE02CC">
        <w:t xml:space="preserve"> Tímto se mohou kdykoli obrátit na vychovatelky ve školní družině či vedení základní školy.</w:t>
      </w:r>
    </w:p>
    <w:p w:rsidR="002071E6" w:rsidRDefault="002071E6" w:rsidP="005C394E">
      <w:pPr>
        <w:jc w:val="both"/>
      </w:pPr>
    </w:p>
    <w:p w:rsidR="009840BA" w:rsidRDefault="002071E6" w:rsidP="005C394E">
      <w:pPr>
        <w:jc w:val="both"/>
        <w:rPr>
          <w:b/>
          <w:u w:val="single"/>
        </w:rPr>
      </w:pPr>
      <w:r w:rsidRPr="002071E6">
        <w:rPr>
          <w:b/>
          <w:u w:val="single"/>
        </w:rPr>
        <w:t>1.4</w:t>
      </w:r>
      <w:r>
        <w:rPr>
          <w:b/>
          <w:u w:val="single"/>
        </w:rPr>
        <w:t xml:space="preserve"> Povinnosti zákonných zástupců</w:t>
      </w:r>
    </w:p>
    <w:p w:rsidR="002071E6" w:rsidRPr="002071E6" w:rsidRDefault="002071E6" w:rsidP="005C394E">
      <w:pPr>
        <w:jc w:val="both"/>
        <w:rPr>
          <w:sz w:val="16"/>
          <w:szCs w:val="16"/>
        </w:rPr>
      </w:pPr>
    </w:p>
    <w:p w:rsidR="002071E6" w:rsidRPr="002071E6" w:rsidRDefault="002071E6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</w:rPr>
        <w:t>Zákonní zástupci mají povinnost:</w:t>
      </w:r>
    </w:p>
    <w:p w:rsidR="002071E6" w:rsidRDefault="002071E6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řádně, úplně a pravdivě vyplnit </w:t>
      </w:r>
      <w:r w:rsidR="00312A34">
        <w:rPr>
          <w:color w:val="000000"/>
        </w:rPr>
        <w:t xml:space="preserve">PŘIHLÁŠKU DO </w:t>
      </w:r>
      <w:proofErr w:type="gramStart"/>
      <w:r w:rsidR="00312A34">
        <w:rPr>
          <w:color w:val="000000"/>
        </w:rPr>
        <w:t>ŠKOLNÍ  DRUŽINY</w:t>
      </w:r>
      <w:proofErr w:type="gramEnd"/>
      <w:r>
        <w:rPr>
          <w:color w:val="000000"/>
        </w:rPr>
        <w:t>,  včas ohlásit změny v</w:t>
      </w:r>
      <w:r w:rsidR="008D7E96">
        <w:rPr>
          <w:color w:val="000000"/>
        </w:rPr>
        <w:t> </w:t>
      </w:r>
      <w:r>
        <w:rPr>
          <w:color w:val="000000"/>
        </w:rPr>
        <w:t>údajích</w:t>
      </w:r>
      <w:r w:rsidR="008D7E96">
        <w:rPr>
          <w:color w:val="000000"/>
        </w:rPr>
        <w:t>.</w:t>
      </w:r>
    </w:p>
    <w:p w:rsidR="002071E6" w:rsidRPr="002071E6" w:rsidRDefault="002071E6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  <w:sz w:val="16"/>
          <w:szCs w:val="16"/>
        </w:rPr>
      </w:pPr>
    </w:p>
    <w:p w:rsidR="002071E6" w:rsidRPr="00097A80" w:rsidRDefault="002071E6" w:rsidP="002071E6">
      <w:pPr>
        <w:ind w:left="284" w:hanging="284"/>
        <w:jc w:val="both"/>
      </w:pPr>
      <w:r>
        <w:rPr>
          <w:color w:val="000000"/>
        </w:rPr>
        <w:t xml:space="preserve">2. </w:t>
      </w:r>
      <w:r>
        <w:t xml:space="preserve">Zákonný zástupce účastníka </w:t>
      </w:r>
      <w:r w:rsidRPr="00097A80">
        <w:t>je povinen doložit důvody nepřítomnosti žáka nejpozději do 3 kalendářních dnů od počátku nepřítomnosti</w:t>
      </w:r>
      <w:r>
        <w:t xml:space="preserve"> účastníka</w:t>
      </w:r>
      <w:r w:rsidRPr="00097A80">
        <w:t xml:space="preserve">. Pokud zákonný zástupce </w:t>
      </w:r>
      <w:r>
        <w:t>účastníka</w:t>
      </w:r>
      <w:r w:rsidRPr="00097A80">
        <w:t xml:space="preserve"> doložil důvod</w:t>
      </w:r>
      <w:r>
        <w:t xml:space="preserve"> nepřítomnosti třídnímu učiteli</w:t>
      </w:r>
      <w:r w:rsidRPr="00097A80">
        <w:t xml:space="preserve">, nemusí již důvod nepřítomnosti žáka dokládat vychovatelce. Odchod žáka před </w:t>
      </w:r>
      <w:r>
        <w:t>stanovenou dobou</w:t>
      </w:r>
      <w:r w:rsidRPr="00097A80">
        <w:t xml:space="preserve"> je možný pouze </w:t>
      </w:r>
      <w:r>
        <w:t>na základě písemné omluvy zákonných zástupců.</w:t>
      </w:r>
      <w:r w:rsidRPr="00097A80">
        <w:t xml:space="preserve"> </w:t>
      </w:r>
    </w:p>
    <w:p w:rsidR="002071E6" w:rsidRPr="002071E6" w:rsidRDefault="002071E6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  <w:sz w:val="16"/>
          <w:szCs w:val="16"/>
        </w:rPr>
      </w:pPr>
    </w:p>
    <w:p w:rsidR="002071E6" w:rsidRDefault="008D7E96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</w:rPr>
      </w:pPr>
      <w:r>
        <w:rPr>
          <w:color w:val="000000"/>
        </w:rPr>
        <w:t>3. V</w:t>
      </w:r>
      <w:r w:rsidR="002071E6">
        <w:rPr>
          <w:color w:val="000000"/>
        </w:rPr>
        <w:t>čas uhradit úplatu za pobyt účastníka ve školní družině</w:t>
      </w:r>
      <w:r>
        <w:rPr>
          <w:color w:val="000000"/>
        </w:rPr>
        <w:t>,</w:t>
      </w:r>
    </w:p>
    <w:p w:rsidR="00F561F0" w:rsidRPr="00F561F0" w:rsidRDefault="00F561F0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  <w:sz w:val="16"/>
          <w:szCs w:val="16"/>
        </w:rPr>
      </w:pPr>
    </w:p>
    <w:p w:rsidR="002071E6" w:rsidRDefault="00F561F0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2071E6">
        <w:rPr>
          <w:color w:val="000000"/>
        </w:rPr>
        <w:t>vyzvedávat žáka ze ŠD ve stanovené době</w:t>
      </w:r>
      <w:r w:rsidR="008D7E96">
        <w:rPr>
          <w:color w:val="000000"/>
        </w:rPr>
        <w:t>,</w:t>
      </w:r>
    </w:p>
    <w:p w:rsidR="00F561F0" w:rsidRPr="00F561F0" w:rsidRDefault="00F561F0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  <w:sz w:val="16"/>
          <w:szCs w:val="16"/>
        </w:rPr>
      </w:pPr>
    </w:p>
    <w:p w:rsidR="002071E6" w:rsidRDefault="00F561F0" w:rsidP="002071E6">
      <w:pPr>
        <w:pStyle w:val="Normlnweb"/>
        <w:shd w:val="clear" w:color="auto" w:fill="F7FAF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2071E6">
        <w:rPr>
          <w:color w:val="000000"/>
        </w:rPr>
        <w:t>seznámit se s vnitřním řádem ŠD a respektovat jej</w:t>
      </w:r>
      <w:r w:rsidR="008D7E96">
        <w:rPr>
          <w:color w:val="000000"/>
        </w:rPr>
        <w:t>.</w:t>
      </w:r>
    </w:p>
    <w:p w:rsidR="002071E6" w:rsidRDefault="002071E6" w:rsidP="005C394E">
      <w:pPr>
        <w:jc w:val="both"/>
      </w:pPr>
    </w:p>
    <w:p w:rsidR="00F561F0" w:rsidRDefault="00F561F0" w:rsidP="005C394E">
      <w:pPr>
        <w:jc w:val="both"/>
        <w:rPr>
          <w:b/>
          <w:u w:val="single"/>
        </w:rPr>
      </w:pPr>
      <w:r>
        <w:rPr>
          <w:b/>
          <w:u w:val="single"/>
        </w:rPr>
        <w:t>1.5 Práva vychovatelů školní družiny</w:t>
      </w:r>
    </w:p>
    <w:p w:rsidR="00F561F0" w:rsidRPr="00F561F0" w:rsidRDefault="00F561F0" w:rsidP="005C394E">
      <w:pPr>
        <w:jc w:val="both"/>
        <w:rPr>
          <w:b/>
          <w:sz w:val="16"/>
          <w:szCs w:val="16"/>
          <w:u w:val="single"/>
        </w:rPr>
      </w:pPr>
    </w:p>
    <w:p w:rsidR="00F561F0" w:rsidRPr="00F561F0" w:rsidRDefault="00F561F0" w:rsidP="005C394E">
      <w:pPr>
        <w:jc w:val="both"/>
      </w:pPr>
      <w:r w:rsidRPr="00F561F0">
        <w:t>Vychovatelé</w:t>
      </w:r>
      <w:r>
        <w:t xml:space="preserve"> školní družiny mají právo: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5D31ED">
        <w:rPr>
          <w:color w:val="000000"/>
        </w:rPr>
        <w:t>1. udělovat účastníkům školní družiny  pokyny a vyžadovat jejich plnění v souvislosti s naplňováním cílů výchovy, školním řádem a dalšími vnitřními předpisy školy</w:t>
      </w:r>
      <w:r w:rsidR="008D7E96">
        <w:rPr>
          <w:color w:val="000000"/>
        </w:rPr>
        <w:t>,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  <w:sz w:val="16"/>
          <w:szCs w:val="16"/>
        </w:rPr>
      </w:pP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5D31ED">
        <w:rPr>
          <w:color w:val="000000"/>
        </w:rPr>
        <w:t>2. při jednání se zákonnými zástupci o záležitostech výchovy a vzdělávání jejich dětí vyžadovat od nich spolupráci při plnění vnitřních předpisů školní družiny</w:t>
      </w:r>
      <w:r w:rsidR="008D7E96">
        <w:rPr>
          <w:color w:val="000000"/>
        </w:rPr>
        <w:t>,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  <w:sz w:val="16"/>
          <w:szCs w:val="16"/>
        </w:rPr>
      </w:pP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5D31ED">
        <w:rPr>
          <w:color w:val="000000"/>
        </w:rPr>
        <w:t>3. všichni pracovníci mají právo odmítnout výkon práce, který je v rozporu s právními předpisy</w:t>
      </w:r>
      <w:r w:rsidR="008D7E96">
        <w:rPr>
          <w:color w:val="000000"/>
        </w:rPr>
        <w:t>,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  <w:sz w:val="16"/>
          <w:szCs w:val="16"/>
        </w:rPr>
      </w:pP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5D31ED">
        <w:rPr>
          <w:color w:val="000000"/>
        </w:rPr>
        <w:t>4. na slušné jednání ze strany dětí a zákonných zástupců dětí.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jc w:val="both"/>
        <w:rPr>
          <w:color w:val="000000"/>
        </w:rPr>
      </w:pP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rPr>
          <w:rStyle w:val="Siln"/>
          <w:color w:val="000000"/>
          <w:u w:val="single"/>
        </w:rPr>
      </w:pPr>
      <w:r w:rsidRPr="005D31ED">
        <w:rPr>
          <w:rStyle w:val="Siln"/>
          <w:color w:val="000000"/>
          <w:u w:val="single"/>
        </w:rPr>
        <w:t>1.6. Povinnosti vychovatelů školní družiny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rPr>
          <w:rStyle w:val="Siln"/>
          <w:b w:val="0"/>
          <w:color w:val="000000"/>
          <w:sz w:val="16"/>
          <w:szCs w:val="16"/>
        </w:rPr>
      </w:pP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rPr>
          <w:b/>
          <w:bCs/>
          <w:color w:val="000000"/>
        </w:rPr>
      </w:pPr>
      <w:r w:rsidRPr="005D31ED">
        <w:rPr>
          <w:rStyle w:val="Siln"/>
          <w:b w:val="0"/>
          <w:color w:val="000000"/>
        </w:rPr>
        <w:t>Vychovatelé ŠD mají povinnost: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 w:rsidRPr="005D31ED">
        <w:rPr>
          <w:color w:val="000000"/>
        </w:rPr>
        <w:t>1. pozorně vyslechnout slušnou formou podaný dotaz, přání, či stížnost dětí, vhodným způsobem na ně odpovědět a zachovávat důvěrnost získaných informací</w:t>
      </w:r>
      <w:r w:rsidR="008D7E96">
        <w:rPr>
          <w:color w:val="000000"/>
        </w:rPr>
        <w:t>,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  <w:sz w:val="16"/>
          <w:szCs w:val="16"/>
        </w:rPr>
      </w:pP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 w:rsidRPr="005D31ED">
        <w:rPr>
          <w:color w:val="000000"/>
        </w:rPr>
        <w:t>2. na požádání zákonného zástupce s ním projednat jakoukoli záležitost týkající se jejich dětí</w:t>
      </w:r>
      <w:r w:rsidR="008D7E96">
        <w:rPr>
          <w:color w:val="000000"/>
        </w:rPr>
        <w:t>,</w:t>
      </w:r>
    </w:p>
    <w:p w:rsidR="00F561F0" w:rsidRPr="005D31ED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  <w:sz w:val="16"/>
          <w:szCs w:val="16"/>
        </w:rPr>
      </w:pPr>
    </w:p>
    <w:p w:rsid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 w:rsidRPr="005D31ED">
        <w:rPr>
          <w:color w:val="000000"/>
        </w:rPr>
        <w:t>3. seznámit se a dodržovat vnitřní směrnice školy</w:t>
      </w:r>
      <w:r w:rsidR="008D7E96">
        <w:rPr>
          <w:color w:val="000000"/>
        </w:rPr>
        <w:t>,</w:t>
      </w:r>
    </w:p>
    <w:p w:rsidR="00F561F0" w:rsidRP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  <w:sz w:val="16"/>
          <w:szCs w:val="16"/>
        </w:rPr>
      </w:pPr>
    </w:p>
    <w:p w:rsid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 xml:space="preserve">4. seznámit </w:t>
      </w:r>
      <w:r w:rsidR="008D7E96">
        <w:rPr>
          <w:color w:val="000000"/>
        </w:rPr>
        <w:t>účastníky</w:t>
      </w:r>
      <w:r>
        <w:rPr>
          <w:color w:val="000000"/>
        </w:rPr>
        <w:t xml:space="preserve"> a zákonné zástupce s řádem školní družiny</w:t>
      </w:r>
      <w:r w:rsidR="008D7E96">
        <w:rPr>
          <w:color w:val="000000"/>
        </w:rPr>
        <w:t>,</w:t>
      </w:r>
    </w:p>
    <w:p w:rsidR="00F561F0" w:rsidRP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  <w:sz w:val="16"/>
          <w:szCs w:val="16"/>
        </w:rPr>
      </w:pPr>
    </w:p>
    <w:p w:rsid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5. dodržovat plán školní družiny a řídit se školním vzdělávacím programem, předpisy k zajištění ochrany zdraví a bezpečnosti</w:t>
      </w:r>
      <w:r w:rsidR="008D7E96">
        <w:rPr>
          <w:color w:val="000000"/>
        </w:rPr>
        <w:t>,</w:t>
      </w:r>
    </w:p>
    <w:p w:rsidR="00F561F0" w:rsidRP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  <w:sz w:val="16"/>
          <w:szCs w:val="16"/>
        </w:rPr>
      </w:pPr>
    </w:p>
    <w:p w:rsid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6. dbát na ochranu před ohrožováním mravní výchovy mládeže</w:t>
      </w:r>
      <w:r w:rsidR="008D7E96">
        <w:rPr>
          <w:color w:val="000000"/>
        </w:rPr>
        <w:t>,</w:t>
      </w:r>
    </w:p>
    <w:p w:rsidR="00F561F0" w:rsidRP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  <w:sz w:val="16"/>
          <w:szCs w:val="16"/>
        </w:rPr>
      </w:pPr>
    </w:p>
    <w:p w:rsid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 xml:space="preserve">7. vykonávat dohled nad </w:t>
      </w:r>
      <w:r w:rsidR="008D7E96">
        <w:rPr>
          <w:color w:val="000000"/>
        </w:rPr>
        <w:t>účastníky,</w:t>
      </w:r>
    </w:p>
    <w:p w:rsidR="00F561F0" w:rsidRP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  <w:sz w:val="16"/>
          <w:szCs w:val="16"/>
        </w:rPr>
      </w:pPr>
    </w:p>
    <w:p w:rsid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 xml:space="preserve">8. zachovávat mlčenlivost o osobních údajích </w:t>
      </w:r>
      <w:r w:rsidR="00C52D48">
        <w:rPr>
          <w:color w:val="000000"/>
        </w:rPr>
        <w:t>účastníků</w:t>
      </w:r>
      <w:r>
        <w:rPr>
          <w:color w:val="000000"/>
        </w:rPr>
        <w:t xml:space="preserve"> i zákonných zástupců, dbát na pedagogický takt</w:t>
      </w:r>
      <w:r w:rsidR="008D7E96">
        <w:rPr>
          <w:color w:val="000000"/>
        </w:rPr>
        <w:t>,</w:t>
      </w:r>
    </w:p>
    <w:p w:rsidR="00F561F0" w:rsidRDefault="00F561F0" w:rsidP="00F561F0">
      <w:pPr>
        <w:pStyle w:val="Normlnweb"/>
        <w:shd w:val="clear" w:color="auto" w:fill="F7FAFD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9. vést předepsanou pedagogickou dokumentaci</w:t>
      </w:r>
      <w:r w:rsidR="008D7E96">
        <w:rPr>
          <w:color w:val="000000"/>
        </w:rPr>
        <w:t>.</w:t>
      </w:r>
    </w:p>
    <w:p w:rsidR="002071E6" w:rsidRDefault="002071E6" w:rsidP="00F561F0">
      <w:pPr>
        <w:jc w:val="both"/>
      </w:pPr>
    </w:p>
    <w:p w:rsidR="005C394E" w:rsidRPr="00097A80" w:rsidRDefault="005D31ED" w:rsidP="005C394E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2. Provoz a vnitřní režim školní družiny</w:t>
      </w:r>
      <w:r w:rsidR="005C394E" w:rsidRPr="00097A80">
        <w:rPr>
          <w:b/>
          <w:color w:val="000000"/>
          <w:u w:val="single"/>
        </w:rPr>
        <w:t xml:space="preserve"> </w:t>
      </w:r>
    </w:p>
    <w:p w:rsidR="005C394E" w:rsidRPr="009840BA" w:rsidRDefault="005C394E" w:rsidP="005C394E">
      <w:pPr>
        <w:jc w:val="both"/>
        <w:rPr>
          <w:sz w:val="16"/>
          <w:szCs w:val="16"/>
        </w:rPr>
      </w:pPr>
      <w:r w:rsidRPr="00097A80">
        <w:t xml:space="preserve">    </w:t>
      </w:r>
    </w:p>
    <w:p w:rsidR="005C394E" w:rsidRPr="00097A80" w:rsidRDefault="005D31ED" w:rsidP="005C394E">
      <w:pPr>
        <w:jc w:val="both"/>
        <w:rPr>
          <w:b/>
          <w:u w:val="single"/>
        </w:rPr>
      </w:pPr>
      <w:r>
        <w:rPr>
          <w:b/>
          <w:u w:val="single"/>
        </w:rPr>
        <w:t xml:space="preserve">2.1 Přihlašování, </w:t>
      </w:r>
      <w:r w:rsidR="005C394E" w:rsidRPr="00097A80">
        <w:rPr>
          <w:b/>
          <w:u w:val="single"/>
        </w:rPr>
        <w:t>odhlašování</w:t>
      </w:r>
      <w:r>
        <w:rPr>
          <w:b/>
          <w:u w:val="single"/>
        </w:rPr>
        <w:t>, docházka, vyloučení</w:t>
      </w:r>
    </w:p>
    <w:p w:rsidR="005D31ED" w:rsidRPr="005D31ED" w:rsidRDefault="005D31ED" w:rsidP="005C394E">
      <w:pPr>
        <w:jc w:val="both"/>
        <w:rPr>
          <w:sz w:val="16"/>
          <w:szCs w:val="16"/>
        </w:rPr>
      </w:pPr>
    </w:p>
    <w:p w:rsidR="005D31ED" w:rsidRDefault="005D31ED" w:rsidP="005D31ED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097A80">
        <w:t>Přihl</w:t>
      </w:r>
      <w:r>
        <w:t>ašování a odhlašování žáků ze školní družiny</w:t>
      </w:r>
      <w:r w:rsidRPr="00097A80">
        <w:t xml:space="preserve"> je prováděno na </w:t>
      </w:r>
      <w:r>
        <w:t xml:space="preserve">základě písemných žádostí zákonných zástupců. </w:t>
      </w:r>
      <w:r w:rsidRPr="005D31ED">
        <w:rPr>
          <w:color w:val="000000"/>
          <w:szCs w:val="24"/>
        </w:rPr>
        <w:t xml:space="preserve">Zákonný zástupce žáka žádá o zařazení dítěte do školní družiny </w:t>
      </w:r>
      <w:r w:rsidR="0026161E">
        <w:rPr>
          <w:color w:val="000000"/>
          <w:szCs w:val="24"/>
        </w:rPr>
        <w:t xml:space="preserve">podáním </w:t>
      </w:r>
      <w:r w:rsidR="00DF15DB">
        <w:rPr>
          <w:color w:val="000000"/>
          <w:szCs w:val="24"/>
        </w:rPr>
        <w:t>PŘIHLÁŠKY DO ŠKOLNÍ DRUŽINY</w:t>
      </w:r>
      <w:r w:rsidRPr="005D31ED">
        <w:rPr>
          <w:color w:val="000000"/>
          <w:szCs w:val="24"/>
        </w:rPr>
        <w:t xml:space="preserve">. </w:t>
      </w:r>
    </w:p>
    <w:p w:rsidR="005D31ED" w:rsidRPr="005D31ED" w:rsidRDefault="005D31ED" w:rsidP="005D31ED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</w:p>
    <w:p w:rsidR="005D31ED" w:rsidRDefault="005D31ED" w:rsidP="005D31ED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1173CA">
        <w:rPr>
          <w:color w:val="000000"/>
          <w:szCs w:val="24"/>
        </w:rPr>
        <w:t>O zařazení žáka</w:t>
      </w:r>
      <w:r w:rsidRPr="005D31ED">
        <w:rPr>
          <w:color w:val="000000"/>
          <w:szCs w:val="24"/>
        </w:rPr>
        <w:t xml:space="preserve"> do školní družiny rozhoduje ř</w:t>
      </w:r>
      <w:r>
        <w:rPr>
          <w:color w:val="000000"/>
          <w:szCs w:val="24"/>
        </w:rPr>
        <w:t>editel školy na základě stanovených kritérií pro přijímání žáků do školní družiny, která jsou součástí organizačního řádu školy a dokumentace školní družiny.</w:t>
      </w:r>
    </w:p>
    <w:p w:rsidR="005D31ED" w:rsidRPr="005D31ED" w:rsidRDefault="005D31ED" w:rsidP="005D31ED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</w:p>
    <w:p w:rsidR="005D31ED" w:rsidRDefault="005D31ED" w:rsidP="005D31ED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="00A176BA">
        <w:rPr>
          <w:color w:val="000000"/>
          <w:szCs w:val="24"/>
        </w:rPr>
        <w:t>Přihlášení žáka do školní družiny</w:t>
      </w:r>
      <w:r w:rsidRPr="005D31ED">
        <w:rPr>
          <w:color w:val="000000"/>
          <w:szCs w:val="24"/>
        </w:rPr>
        <w:t xml:space="preserve"> běhe</w:t>
      </w:r>
      <w:bookmarkStart w:id="0" w:name="_GoBack"/>
      <w:bookmarkEnd w:id="0"/>
      <w:r w:rsidRPr="005D31ED">
        <w:rPr>
          <w:color w:val="000000"/>
          <w:szCs w:val="24"/>
        </w:rPr>
        <w:t>m školního roku je možné pouze v případě, že není naplněna kapacita školní družiny a nedojde v daný čas k překročení fyzické přítomnosti 30 žáků (dle vyhlášky č.74/2005, o zájmovém vzdělávání, a dle zák</w:t>
      </w:r>
      <w:r w:rsidR="001173CA">
        <w:rPr>
          <w:color w:val="000000"/>
          <w:szCs w:val="24"/>
        </w:rPr>
        <w:t>ona č.561/2004, školský zákon, v platném znění)</w:t>
      </w:r>
      <w:r w:rsidRPr="005D31ED">
        <w:rPr>
          <w:color w:val="000000"/>
          <w:szCs w:val="24"/>
        </w:rPr>
        <w:t xml:space="preserve"> </w:t>
      </w:r>
    </w:p>
    <w:p w:rsidR="001173CA" w:rsidRPr="00B426D8" w:rsidRDefault="001173CA" w:rsidP="005D31ED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</w:p>
    <w:p w:rsidR="001173CA" w:rsidRPr="00097A80" w:rsidRDefault="001173CA" w:rsidP="00A176BA">
      <w:pPr>
        <w:ind w:left="284" w:hanging="284"/>
        <w:jc w:val="both"/>
      </w:pPr>
      <w:r>
        <w:t>4. Zákonní zástupci</w:t>
      </w:r>
      <w:r w:rsidRPr="00097A80">
        <w:t xml:space="preserve"> </w:t>
      </w:r>
      <w:r w:rsidR="003506B7">
        <w:t xml:space="preserve">žáka přihlášeného k </w:t>
      </w:r>
      <w:r w:rsidRPr="00097A80">
        <w:t>pravidelné docházce do družiny s</w:t>
      </w:r>
      <w:r w:rsidR="003506B7">
        <w:t xml:space="preserve">dělí družině rozsah docházky a </w:t>
      </w:r>
      <w:r>
        <w:t>z</w:t>
      </w:r>
      <w:r w:rsidRPr="00097A80">
        <w:t xml:space="preserve">působ odchodu </w:t>
      </w:r>
      <w:r>
        <w:t>účastníka</w:t>
      </w:r>
      <w:r w:rsidRPr="00097A80">
        <w:t xml:space="preserve"> z družiny; t</w:t>
      </w:r>
      <w:r w:rsidR="003506B7">
        <w:t xml:space="preserve">yto údaje jsou zaznamenány </w:t>
      </w:r>
      <w:proofErr w:type="gramStart"/>
      <w:r w:rsidR="00312A34">
        <w:t>do</w:t>
      </w:r>
      <w:r w:rsidR="003506B7">
        <w:t xml:space="preserve">  </w:t>
      </w:r>
      <w:r w:rsidR="00312A34">
        <w:t>PŘIHLÁŠKY</w:t>
      </w:r>
      <w:proofErr w:type="gramEnd"/>
      <w:r w:rsidR="00312A34">
        <w:t xml:space="preserve"> (Přihláška do školní družiny)</w:t>
      </w:r>
      <w:r w:rsidR="00A176BA">
        <w:t xml:space="preserve">. </w:t>
      </w:r>
      <w:proofErr w:type="gramStart"/>
      <w:r w:rsidR="00A176BA" w:rsidRPr="00312A34">
        <w:rPr>
          <w:u w:val="single"/>
        </w:rPr>
        <w:t>Omluvu</w:t>
      </w:r>
      <w:proofErr w:type="gramEnd"/>
      <w:r w:rsidR="00A176BA">
        <w:t xml:space="preserve"> nepřítomnosti účastníka</w:t>
      </w:r>
      <w:r w:rsidRPr="00097A80">
        <w:t xml:space="preserve"> v druž</w:t>
      </w:r>
      <w:r>
        <w:t xml:space="preserve">ině, odchylky od   docházky  nebo </w:t>
      </w:r>
      <w:proofErr w:type="gramStart"/>
      <w:r>
        <w:t>pokud</w:t>
      </w:r>
      <w:proofErr w:type="gramEnd"/>
      <w:r>
        <w:t xml:space="preserve"> má účastník odejít ze školní dr</w:t>
      </w:r>
      <w:r w:rsidR="003506B7">
        <w:t>užiny jinak</w:t>
      </w:r>
      <w:r w:rsidR="00312A34">
        <w:t>,</w:t>
      </w:r>
      <w:r w:rsidR="003506B7">
        <w:t xml:space="preserve"> či s jinou osobou, </w:t>
      </w:r>
      <w:r w:rsidRPr="00097A80">
        <w:t>než je obvyklé</w:t>
      </w:r>
      <w:r w:rsidR="00312A34">
        <w:t>,</w:t>
      </w:r>
      <w:r w:rsidRPr="00097A80">
        <w:t xml:space="preserve"> a je uvedeno </w:t>
      </w:r>
      <w:r w:rsidR="00312A34">
        <w:t>v</w:t>
      </w:r>
      <w:r>
        <w:t xml:space="preserve"> </w:t>
      </w:r>
      <w:r w:rsidR="00312A34">
        <w:t>PŘIHLÁŠCE</w:t>
      </w:r>
      <w:r>
        <w:t xml:space="preserve">, </w:t>
      </w:r>
      <w:r w:rsidRPr="00312A34">
        <w:rPr>
          <w:u w:val="single"/>
        </w:rPr>
        <w:t>sdělí zákonní zástupci družině písemně</w:t>
      </w:r>
      <w:r w:rsidRPr="00097A80">
        <w:t>. Předem známou ne</w:t>
      </w:r>
      <w:r>
        <w:t>přítomnost účastníka</w:t>
      </w:r>
      <w:r w:rsidRPr="00097A80">
        <w:t xml:space="preserve"> v</w:t>
      </w:r>
      <w:r>
        <w:t>e školní</w:t>
      </w:r>
      <w:r w:rsidR="003506B7">
        <w:t xml:space="preserve"> družině </w:t>
      </w:r>
      <w:r w:rsidRPr="00097A80">
        <w:t>zákonný zástupce oznámí písemně.</w:t>
      </w:r>
    </w:p>
    <w:p w:rsidR="005D31ED" w:rsidRPr="00725303" w:rsidRDefault="005D31ED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</w:p>
    <w:p w:rsidR="00725303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5D31ED" w:rsidRPr="005D31ED">
        <w:rPr>
          <w:color w:val="000000"/>
          <w:szCs w:val="24"/>
        </w:rPr>
        <w:t>Při</w:t>
      </w:r>
      <w:r>
        <w:rPr>
          <w:color w:val="000000"/>
          <w:szCs w:val="24"/>
        </w:rPr>
        <w:t xml:space="preserve">hlásí-li zákonný zástupce </w:t>
      </w:r>
      <w:r w:rsidR="00A176BA">
        <w:rPr>
          <w:color w:val="000000"/>
          <w:szCs w:val="24"/>
        </w:rPr>
        <w:t>žáka</w:t>
      </w:r>
      <w:r w:rsidR="005D31ED" w:rsidRPr="005D31E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>školní družiny,</w:t>
      </w:r>
      <w:r w:rsidR="00A176BA">
        <w:rPr>
          <w:color w:val="000000"/>
          <w:szCs w:val="24"/>
        </w:rPr>
        <w:t xml:space="preserve"> je povinen dbát, aby tam</w:t>
      </w:r>
      <w:r w:rsidR="005D31ED" w:rsidRPr="005D31ED">
        <w:rPr>
          <w:color w:val="000000"/>
          <w:szCs w:val="24"/>
        </w:rPr>
        <w:t xml:space="preserve"> docházel pravidelně a včas. Zákonný zástup</w:t>
      </w:r>
      <w:r w:rsidR="00A176BA">
        <w:rPr>
          <w:color w:val="000000"/>
          <w:szCs w:val="24"/>
        </w:rPr>
        <w:t>ce účastníka</w:t>
      </w:r>
      <w:r w:rsidR="005D31ED" w:rsidRPr="005D31ED">
        <w:rPr>
          <w:color w:val="000000"/>
          <w:szCs w:val="24"/>
        </w:rPr>
        <w:t xml:space="preserve"> je povinen sdělit vychovatelům školní družiny </w:t>
      </w:r>
      <w:r w:rsidR="005D31ED" w:rsidRPr="005D31ED">
        <w:rPr>
          <w:color w:val="000000"/>
          <w:szCs w:val="24"/>
        </w:rPr>
        <w:lastRenderedPageBreak/>
        <w:t>rozsah doch</w:t>
      </w:r>
      <w:r w:rsidR="00A176BA">
        <w:rPr>
          <w:color w:val="000000"/>
          <w:szCs w:val="24"/>
        </w:rPr>
        <w:t xml:space="preserve">ázky </w:t>
      </w:r>
      <w:r w:rsidR="00C52D48">
        <w:rPr>
          <w:color w:val="000000"/>
          <w:szCs w:val="24"/>
        </w:rPr>
        <w:t>účastníka</w:t>
      </w:r>
      <w:r w:rsidR="00A176BA">
        <w:rPr>
          <w:color w:val="000000"/>
          <w:szCs w:val="24"/>
        </w:rPr>
        <w:t xml:space="preserve"> či způsob odchodu účastníka</w:t>
      </w:r>
      <w:r w:rsidR="005D31ED" w:rsidRPr="005D31ED">
        <w:rPr>
          <w:color w:val="000000"/>
          <w:szCs w:val="24"/>
        </w:rPr>
        <w:t xml:space="preserve"> z družiny. </w:t>
      </w:r>
      <w:r w:rsidR="00A176BA">
        <w:rPr>
          <w:color w:val="000000"/>
          <w:szCs w:val="24"/>
        </w:rPr>
        <w:t xml:space="preserve">Odchody </w:t>
      </w:r>
      <w:r>
        <w:rPr>
          <w:color w:val="000000"/>
          <w:szCs w:val="24"/>
        </w:rPr>
        <w:t xml:space="preserve">ze školní družiny </w:t>
      </w:r>
      <w:r w:rsidR="005D31ED" w:rsidRPr="005D31ED">
        <w:rPr>
          <w:color w:val="000000"/>
          <w:szCs w:val="24"/>
        </w:rPr>
        <w:t xml:space="preserve">jsou uvedeny na zadní části </w:t>
      </w:r>
      <w:r w:rsidR="00312A34">
        <w:rPr>
          <w:color w:val="000000"/>
          <w:szCs w:val="24"/>
        </w:rPr>
        <w:t>PŘIHLÁŠKY</w:t>
      </w:r>
      <w:r w:rsidR="005D31ED" w:rsidRPr="005D31ED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>musí být zákonným zástupcem</w:t>
      </w:r>
      <w:r w:rsidR="005D31ED" w:rsidRPr="005D31ED">
        <w:rPr>
          <w:color w:val="000000"/>
          <w:szCs w:val="24"/>
        </w:rPr>
        <w:t xml:space="preserve"> řádně vyplněny. </w:t>
      </w:r>
    </w:p>
    <w:p w:rsidR="00725303" w:rsidRPr="00725303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</w:p>
    <w:p w:rsidR="005D31ED" w:rsidRPr="005D31ED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="005D31ED" w:rsidRPr="005D31ED">
        <w:rPr>
          <w:color w:val="000000"/>
          <w:szCs w:val="24"/>
        </w:rPr>
        <w:t>Příchod a odchod</w:t>
      </w:r>
      <w:r w:rsidR="00A176BA">
        <w:rPr>
          <w:color w:val="000000"/>
          <w:szCs w:val="24"/>
        </w:rPr>
        <w:t xml:space="preserve"> nepravidelně docházejících účastníků</w:t>
      </w:r>
      <w:r w:rsidR="005D31ED" w:rsidRPr="005D31ED">
        <w:rPr>
          <w:color w:val="000000"/>
          <w:szCs w:val="24"/>
        </w:rPr>
        <w:t xml:space="preserve"> do</w:t>
      </w:r>
      <w:r>
        <w:rPr>
          <w:color w:val="000000"/>
          <w:szCs w:val="24"/>
        </w:rPr>
        <w:t xml:space="preserve"> školní</w:t>
      </w:r>
      <w:r w:rsidR="00A176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družiny</w:t>
      </w:r>
      <w:r w:rsidR="005D31ED" w:rsidRPr="005D31ED">
        <w:rPr>
          <w:color w:val="000000"/>
          <w:szCs w:val="24"/>
        </w:rPr>
        <w:t xml:space="preserve"> je evidován v docházkovém sešitě.</w:t>
      </w:r>
    </w:p>
    <w:p w:rsidR="00725303" w:rsidRPr="00725303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</w:p>
    <w:p w:rsidR="005D31ED" w:rsidRPr="005D31ED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="005D31ED" w:rsidRPr="005D31ED">
        <w:rPr>
          <w:color w:val="000000"/>
          <w:szCs w:val="24"/>
        </w:rPr>
        <w:t>V docházkovém sešitě je rovněž evidována docházka do ranní družiny.</w:t>
      </w:r>
    </w:p>
    <w:p w:rsidR="00725303" w:rsidRPr="00725303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</w:p>
    <w:p w:rsidR="005D31ED" w:rsidRPr="005D31ED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8. </w:t>
      </w:r>
      <w:r w:rsidR="00A176BA">
        <w:rPr>
          <w:color w:val="000000"/>
          <w:szCs w:val="24"/>
        </w:rPr>
        <w:t>Odhlášení účastníka</w:t>
      </w:r>
      <w:r>
        <w:rPr>
          <w:color w:val="000000"/>
          <w:szCs w:val="24"/>
        </w:rPr>
        <w:t xml:space="preserve"> ze školní družiny</w:t>
      </w:r>
      <w:r w:rsidR="005D31ED" w:rsidRPr="005D31ED">
        <w:rPr>
          <w:color w:val="000000"/>
          <w:szCs w:val="24"/>
        </w:rPr>
        <w:t xml:space="preserve"> se provádí na základě písemné odhlá</w:t>
      </w:r>
      <w:r w:rsidR="00A176BA">
        <w:rPr>
          <w:color w:val="000000"/>
          <w:szCs w:val="24"/>
        </w:rPr>
        <w:t>šky, kterou zákonný zástupce</w:t>
      </w:r>
      <w:r w:rsidR="005D31ED" w:rsidRPr="005D31ED">
        <w:rPr>
          <w:color w:val="000000"/>
          <w:szCs w:val="24"/>
        </w:rPr>
        <w:t xml:space="preserve"> předá vychovatelům </w:t>
      </w:r>
      <w:r>
        <w:rPr>
          <w:color w:val="000000"/>
          <w:szCs w:val="24"/>
        </w:rPr>
        <w:t>školní družiny</w:t>
      </w:r>
      <w:r w:rsidR="00A176BA">
        <w:rPr>
          <w:color w:val="000000"/>
          <w:szCs w:val="24"/>
        </w:rPr>
        <w:t>.  Účastníka školní družiny</w:t>
      </w:r>
      <w:r w:rsidR="005D31ED" w:rsidRPr="005D31ED">
        <w:rPr>
          <w:color w:val="000000"/>
          <w:szCs w:val="24"/>
        </w:rPr>
        <w:t xml:space="preserve"> je možné odhlásit z docházky pouze k prvnímu dni následujícího měsíce.</w:t>
      </w:r>
    </w:p>
    <w:p w:rsidR="005D31ED" w:rsidRPr="005D31ED" w:rsidRDefault="005D31ED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16"/>
          <w:szCs w:val="16"/>
        </w:rPr>
      </w:pPr>
      <w:r w:rsidRPr="005D31ED">
        <w:rPr>
          <w:color w:val="000000"/>
          <w:szCs w:val="24"/>
        </w:rPr>
        <w:t> </w:t>
      </w:r>
    </w:p>
    <w:p w:rsidR="005D31ED" w:rsidRPr="005D31ED" w:rsidRDefault="00725303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9. </w:t>
      </w:r>
      <w:r w:rsidR="005D31ED" w:rsidRPr="005D31ED">
        <w:rPr>
          <w:color w:val="000000"/>
          <w:szCs w:val="24"/>
        </w:rPr>
        <w:t xml:space="preserve">Pokud dojde během školního roku ke změně bydliště </w:t>
      </w:r>
      <w:r w:rsidR="00A176BA">
        <w:rPr>
          <w:color w:val="000000"/>
          <w:szCs w:val="24"/>
        </w:rPr>
        <w:t>účastníka, odhlášení účastníka</w:t>
      </w:r>
      <w:r w:rsidR="005D31ED" w:rsidRPr="005D31ED">
        <w:rPr>
          <w:color w:val="000000"/>
          <w:szCs w:val="24"/>
        </w:rPr>
        <w:t xml:space="preserve"> z docházky do </w:t>
      </w:r>
      <w:r w:rsidR="00A176BA">
        <w:rPr>
          <w:color w:val="000000"/>
          <w:szCs w:val="24"/>
        </w:rPr>
        <w:t>školní družiny</w:t>
      </w:r>
      <w:r w:rsidR="005D31ED" w:rsidRPr="005D31ED">
        <w:rPr>
          <w:color w:val="000000"/>
          <w:szCs w:val="24"/>
        </w:rPr>
        <w:t>, musí tuto skutečnost zákonný zástupce žáka včas (nejpozději týden před danou</w:t>
      </w:r>
      <w:r w:rsidR="00A176BA">
        <w:rPr>
          <w:color w:val="000000"/>
          <w:szCs w:val="24"/>
        </w:rPr>
        <w:t xml:space="preserve"> změnou) ohlásit vychovatelům školní družiny.</w:t>
      </w:r>
    </w:p>
    <w:p w:rsidR="00A176BA" w:rsidRDefault="00A176BA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</w:p>
    <w:p w:rsidR="005D31ED" w:rsidRDefault="00A176BA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="005D31ED" w:rsidRPr="005D31ED">
        <w:rPr>
          <w:color w:val="000000"/>
          <w:szCs w:val="24"/>
        </w:rPr>
        <w:t>Ve výjimečných</w:t>
      </w:r>
      <w:r>
        <w:rPr>
          <w:color w:val="000000"/>
          <w:szCs w:val="24"/>
        </w:rPr>
        <w:t xml:space="preserve"> případech je možné uvolnit účastníka</w:t>
      </w:r>
      <w:r w:rsidR="005D31ED" w:rsidRPr="005D31ED">
        <w:rPr>
          <w:color w:val="000000"/>
          <w:szCs w:val="24"/>
        </w:rPr>
        <w:t xml:space="preserve"> ze školní družiny při osobní návštěvě zákonného zástupce a na jeho osobní žádost.</w:t>
      </w:r>
    </w:p>
    <w:p w:rsidR="00C52D48" w:rsidRPr="005D31ED" w:rsidRDefault="00C52D48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</w:p>
    <w:p w:rsidR="005D31ED" w:rsidRPr="005D31ED" w:rsidRDefault="00A176BA" w:rsidP="00A176BA">
      <w:pPr>
        <w:shd w:val="clear" w:color="auto" w:fill="F7FAFD"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11. Jestliže účastník bez omluvy zákonných zástupců</w:t>
      </w:r>
      <w:r w:rsidR="005D31ED" w:rsidRPr="005D31ED">
        <w:rPr>
          <w:color w:val="000000"/>
          <w:szCs w:val="24"/>
        </w:rPr>
        <w:t xml:space="preserve"> přerušil docházku do ško</w:t>
      </w:r>
      <w:r>
        <w:rPr>
          <w:color w:val="000000"/>
          <w:szCs w:val="24"/>
        </w:rPr>
        <w:t>lní družiny po dobu delší než 30</w:t>
      </w:r>
      <w:r w:rsidR="005D31ED" w:rsidRPr="005D31ED">
        <w:rPr>
          <w:color w:val="000000"/>
          <w:szCs w:val="24"/>
        </w:rPr>
        <w:t xml:space="preserve"> dnů, lze po projednání se zákonným zástupcem </w:t>
      </w:r>
      <w:r w:rsidR="00C52D48">
        <w:rPr>
          <w:color w:val="000000"/>
          <w:szCs w:val="24"/>
        </w:rPr>
        <w:t>účastníka</w:t>
      </w:r>
      <w:r w:rsidR="005D31ED" w:rsidRPr="005D31ED">
        <w:rPr>
          <w:color w:val="000000"/>
          <w:szCs w:val="24"/>
        </w:rPr>
        <w:t xml:space="preserve"> ze školní družiny vyloučit. </w:t>
      </w:r>
      <w:r w:rsidR="00C52D48">
        <w:rPr>
          <w:color w:val="000000"/>
          <w:szCs w:val="24"/>
        </w:rPr>
        <w:t>Účastníka</w:t>
      </w:r>
      <w:r w:rsidR="005D31ED" w:rsidRPr="005D31ED">
        <w:rPr>
          <w:color w:val="000000"/>
          <w:szCs w:val="24"/>
        </w:rPr>
        <w:t xml:space="preserve"> lze ze školní družiny vyloučit také po projednání se zákonnými zástupci žáka, jestliže </w:t>
      </w:r>
      <w:r w:rsidR="00C52D48">
        <w:rPr>
          <w:color w:val="000000"/>
          <w:szCs w:val="24"/>
        </w:rPr>
        <w:t>účastník</w:t>
      </w:r>
      <w:r w:rsidR="005D31ED" w:rsidRPr="005D31ED">
        <w:rPr>
          <w:color w:val="000000"/>
          <w:szCs w:val="24"/>
        </w:rPr>
        <w:t xml:space="preserve"> svým nevhodným chováním soustavně narušuje kázeň a činnost školní družiny.</w:t>
      </w:r>
    </w:p>
    <w:p w:rsidR="00A176BA" w:rsidRPr="00A176BA" w:rsidRDefault="00A176BA" w:rsidP="005C394E">
      <w:pPr>
        <w:jc w:val="both"/>
        <w:rPr>
          <w:sz w:val="16"/>
          <w:szCs w:val="16"/>
        </w:rPr>
      </w:pPr>
    </w:p>
    <w:p w:rsidR="005C394E" w:rsidRPr="00097A80" w:rsidRDefault="005C394E" w:rsidP="005C394E">
      <w:pPr>
        <w:jc w:val="both"/>
      </w:pPr>
      <w:r w:rsidRPr="00097A80">
        <w:t>1</w:t>
      </w:r>
      <w:r w:rsidR="00A176BA">
        <w:t>2</w:t>
      </w:r>
      <w:r w:rsidRPr="00097A80">
        <w:t>. Ve školní družině</w:t>
      </w:r>
      <w:r w:rsidR="00A176BA">
        <w:t xml:space="preserve"> jsou </w:t>
      </w:r>
      <w:r w:rsidRPr="00097A80">
        <w:t>vychovatelky, které zajišťují přihlašování a odhlašování žáků, vybírání poplatků, předávání informací rodičům, vyřizování námětů a stížností.</w:t>
      </w:r>
    </w:p>
    <w:p w:rsidR="00A176BA" w:rsidRPr="00A176BA" w:rsidRDefault="005C394E" w:rsidP="00A176BA">
      <w:pPr>
        <w:jc w:val="both"/>
        <w:rPr>
          <w:sz w:val="16"/>
          <w:szCs w:val="16"/>
        </w:rPr>
      </w:pPr>
      <w:r w:rsidRPr="00097A80">
        <w:t xml:space="preserve">  </w:t>
      </w:r>
    </w:p>
    <w:p w:rsidR="005C394E" w:rsidRPr="00097A80" w:rsidRDefault="00A176BA" w:rsidP="00A176BA">
      <w:pPr>
        <w:jc w:val="both"/>
      </w:pPr>
      <w:r>
        <w:t>13</w:t>
      </w:r>
      <w:r w:rsidR="005C394E" w:rsidRPr="00097A80">
        <w:t xml:space="preserve">. Po projednání se zřizovatelem se činnost v době všech prázdnin přerušuje. </w:t>
      </w:r>
    </w:p>
    <w:p w:rsidR="005C394E" w:rsidRPr="00097A80" w:rsidRDefault="005C394E" w:rsidP="005C394E">
      <w:pPr>
        <w:jc w:val="both"/>
        <w:rPr>
          <w:b/>
          <w:u w:val="single"/>
        </w:rPr>
      </w:pPr>
      <w:r w:rsidRPr="00097A80">
        <w:t xml:space="preserve">        </w:t>
      </w:r>
    </w:p>
    <w:p w:rsidR="005C394E" w:rsidRPr="00097A80" w:rsidRDefault="005C394E" w:rsidP="005C394E">
      <w:pPr>
        <w:jc w:val="both"/>
        <w:rPr>
          <w:b/>
          <w:u w:val="single"/>
        </w:rPr>
      </w:pPr>
      <w:proofErr w:type="gramStart"/>
      <w:r w:rsidRPr="00097A80">
        <w:rPr>
          <w:b/>
          <w:u w:val="single"/>
        </w:rPr>
        <w:t>2.</w:t>
      </w:r>
      <w:r w:rsidR="00641DFB">
        <w:rPr>
          <w:b/>
          <w:u w:val="single"/>
        </w:rPr>
        <w:t xml:space="preserve">2 </w:t>
      </w:r>
      <w:r w:rsidRPr="00097A80">
        <w:rPr>
          <w:b/>
          <w:u w:val="single"/>
        </w:rPr>
        <w:t xml:space="preserve"> Organizace</w:t>
      </w:r>
      <w:proofErr w:type="gramEnd"/>
      <w:r w:rsidRPr="00097A80">
        <w:rPr>
          <w:b/>
          <w:u w:val="single"/>
        </w:rPr>
        <w:t xml:space="preserve"> činnosti </w:t>
      </w:r>
    </w:p>
    <w:p w:rsidR="00641DFB" w:rsidRDefault="00641DFB" w:rsidP="005C394E">
      <w:pPr>
        <w:jc w:val="both"/>
        <w:rPr>
          <w:sz w:val="16"/>
          <w:szCs w:val="16"/>
        </w:rPr>
      </w:pPr>
    </w:p>
    <w:p w:rsidR="005C394E" w:rsidRDefault="00641DFB" w:rsidP="005C394E">
      <w:pPr>
        <w:jc w:val="both"/>
      </w:pPr>
      <w:proofErr w:type="gramStart"/>
      <w:r>
        <w:rPr>
          <w:szCs w:val="24"/>
        </w:rPr>
        <w:t xml:space="preserve">2.2.1 </w:t>
      </w:r>
      <w:r w:rsidR="005C394E" w:rsidRPr="004A65A3">
        <w:rPr>
          <w:i/>
          <w:u w:val="single"/>
        </w:rPr>
        <w:t xml:space="preserve"> Provozní</w:t>
      </w:r>
      <w:proofErr w:type="gramEnd"/>
      <w:r w:rsidR="005C394E" w:rsidRPr="004A65A3">
        <w:rPr>
          <w:i/>
          <w:u w:val="single"/>
        </w:rPr>
        <w:t xml:space="preserve"> doba</w:t>
      </w:r>
      <w:r w:rsidR="005C394E" w:rsidRPr="00097A80">
        <w:t xml:space="preserve"> </w:t>
      </w:r>
      <w:r>
        <w:t xml:space="preserve">školní družiny </w:t>
      </w:r>
      <w:r w:rsidR="005C394E" w:rsidRPr="00097A80">
        <w:t>je:</w:t>
      </w:r>
    </w:p>
    <w:p w:rsidR="00641DFB" w:rsidRPr="00641DFB" w:rsidRDefault="00641DFB" w:rsidP="005C394E">
      <w:pPr>
        <w:jc w:val="both"/>
        <w:rPr>
          <w:sz w:val="16"/>
          <w:szCs w:val="16"/>
        </w:rPr>
      </w:pPr>
    </w:p>
    <w:p w:rsidR="005C394E" w:rsidRPr="00097A80" w:rsidRDefault="005C394E" w:rsidP="00641DFB">
      <w:pPr>
        <w:rPr>
          <w:b/>
        </w:rPr>
      </w:pPr>
      <w:r w:rsidRPr="00097A80">
        <w:rPr>
          <w:b/>
        </w:rPr>
        <w:t>Ranní od 6.30 hodin do 7:50 hodin.</w:t>
      </w:r>
    </w:p>
    <w:p w:rsidR="005C394E" w:rsidRPr="00097A80" w:rsidRDefault="005C394E" w:rsidP="00641DFB">
      <w:pPr>
        <w:rPr>
          <w:b/>
        </w:rPr>
      </w:pPr>
      <w:r w:rsidRPr="00097A80">
        <w:rPr>
          <w:b/>
        </w:rPr>
        <w:t>Odpolední od 11.30 hodin do 16.00 hodin.</w:t>
      </w:r>
    </w:p>
    <w:p w:rsidR="005C394E" w:rsidRPr="00641DFB" w:rsidRDefault="005C394E" w:rsidP="005C394E">
      <w:pPr>
        <w:jc w:val="both"/>
        <w:rPr>
          <w:sz w:val="16"/>
          <w:szCs w:val="16"/>
        </w:rPr>
      </w:pPr>
    </w:p>
    <w:p w:rsidR="005C394E" w:rsidRDefault="005C394E" w:rsidP="005C394E">
      <w:pPr>
        <w:jc w:val="both"/>
      </w:pPr>
      <w:r w:rsidRPr="00097A80">
        <w:t xml:space="preserve">Aby nebyla narušována činnost oddělení, jsou pro odchody </w:t>
      </w:r>
      <w:r w:rsidR="00C52D48">
        <w:t>účastníků</w:t>
      </w:r>
      <w:r w:rsidRPr="00097A80">
        <w:t xml:space="preserve"> stanoveny tyto doby: </w:t>
      </w:r>
    </w:p>
    <w:p w:rsidR="00641DFB" w:rsidRPr="00641DFB" w:rsidRDefault="00641DFB" w:rsidP="005C394E">
      <w:pPr>
        <w:jc w:val="both"/>
        <w:rPr>
          <w:sz w:val="16"/>
          <w:szCs w:val="16"/>
        </w:rPr>
      </w:pPr>
    </w:p>
    <w:p w:rsidR="005C394E" w:rsidRPr="00097A80" w:rsidRDefault="005C394E" w:rsidP="00641DFB">
      <w:pPr>
        <w:rPr>
          <w:b/>
        </w:rPr>
      </w:pPr>
      <w:r w:rsidRPr="00097A80">
        <w:rPr>
          <w:b/>
        </w:rPr>
        <w:t>od 11.30 – 13.00 hodin, 14.30 – 16.00 hodin</w:t>
      </w:r>
    </w:p>
    <w:p w:rsidR="005C394E" w:rsidRPr="00097A80" w:rsidRDefault="005C394E" w:rsidP="005C394E">
      <w:pPr>
        <w:jc w:val="center"/>
        <w:rPr>
          <w:b/>
        </w:rPr>
      </w:pPr>
    </w:p>
    <w:p w:rsidR="005C394E" w:rsidRDefault="005C394E" w:rsidP="005C394E">
      <w:pPr>
        <w:jc w:val="both"/>
      </w:pPr>
      <w:r w:rsidRPr="00097A80">
        <w:t>2.</w:t>
      </w:r>
      <w:r w:rsidR="004A65A3">
        <w:t xml:space="preserve">2.2 </w:t>
      </w:r>
      <w:r w:rsidR="00641DFB" w:rsidRPr="004A65A3">
        <w:rPr>
          <w:i/>
          <w:u w:val="single"/>
        </w:rPr>
        <w:t>Ukončení provozu</w:t>
      </w:r>
      <w:r w:rsidR="00641DFB">
        <w:t xml:space="preserve"> školní družiny</w:t>
      </w:r>
    </w:p>
    <w:p w:rsidR="00641DFB" w:rsidRPr="00641DFB" w:rsidRDefault="00641DFB" w:rsidP="005C394E">
      <w:pPr>
        <w:jc w:val="both"/>
        <w:rPr>
          <w:sz w:val="16"/>
          <w:szCs w:val="16"/>
        </w:rPr>
      </w:pPr>
    </w:p>
    <w:p w:rsidR="00641DFB" w:rsidRDefault="00641DFB" w:rsidP="005C394E">
      <w:pPr>
        <w:jc w:val="both"/>
      </w:pPr>
      <w:r>
        <w:t xml:space="preserve">   </w:t>
      </w:r>
      <w:r w:rsidR="005C394E" w:rsidRPr="00097A80">
        <w:t xml:space="preserve">Provoz </w:t>
      </w:r>
      <w:r>
        <w:t xml:space="preserve">školní družiny </w:t>
      </w:r>
      <w:r w:rsidR="005C394E" w:rsidRPr="00097A80">
        <w:t>končí v 16.00 hodin. Při nevyzvednutí žáka do stanovené doby rodiči vychovatelka nejdříve podle možno</w:t>
      </w:r>
      <w:r>
        <w:t>stí informuje telefon</w:t>
      </w:r>
      <w:r w:rsidR="003506B7">
        <w:t>icky zákonné zástupce účastníka</w:t>
      </w:r>
      <w:r w:rsidR="005C394E" w:rsidRPr="00097A80">
        <w:t xml:space="preserve"> a osoby uvedené na přihlášce dítěte do </w:t>
      </w:r>
      <w:r>
        <w:t xml:space="preserve">školní družiny. </w:t>
      </w:r>
    </w:p>
    <w:p w:rsidR="005C394E" w:rsidRPr="00097A80" w:rsidRDefault="00641DFB" w:rsidP="005C394E">
      <w:pPr>
        <w:jc w:val="both"/>
      </w:pPr>
      <w:r>
        <w:t xml:space="preserve">   P</w:t>
      </w:r>
      <w:r w:rsidR="005C394E" w:rsidRPr="00097A80">
        <w:t xml:space="preserve">okud je tento postup bezvýsledný, </w:t>
      </w:r>
    </w:p>
    <w:p w:rsidR="005C394E" w:rsidRPr="00097A80" w:rsidRDefault="00641DFB" w:rsidP="005C394E">
      <w:pPr>
        <w:numPr>
          <w:ilvl w:val="0"/>
          <w:numId w:val="3"/>
        </w:numPr>
        <w:jc w:val="both"/>
      </w:pPr>
      <w:r>
        <w:t>po předchozím informování ředitele školy,</w:t>
      </w:r>
      <w:r w:rsidR="005C394E" w:rsidRPr="00097A80">
        <w:t xml:space="preserve"> kontaktuje pracovníka orgánu sociální péče o dítě,</w:t>
      </w:r>
    </w:p>
    <w:p w:rsidR="005C394E" w:rsidRPr="00097A80" w:rsidRDefault="005C394E" w:rsidP="005C394E">
      <w:pPr>
        <w:numPr>
          <w:ilvl w:val="0"/>
          <w:numId w:val="3"/>
        </w:numPr>
        <w:jc w:val="both"/>
      </w:pPr>
      <w:r w:rsidRPr="00097A80">
        <w:t>požádá o pomoc Policii ČR</w:t>
      </w:r>
      <w:r w:rsidR="000300D2">
        <w:t>.</w:t>
      </w:r>
      <w:r w:rsidRPr="00097A80">
        <w:t xml:space="preserve"> </w:t>
      </w:r>
    </w:p>
    <w:p w:rsidR="005C394E" w:rsidRPr="00097A80" w:rsidRDefault="005C394E" w:rsidP="005C394E">
      <w:pPr>
        <w:jc w:val="both"/>
      </w:pPr>
    </w:p>
    <w:p w:rsidR="005C394E" w:rsidRDefault="005C394E" w:rsidP="005C394E">
      <w:pPr>
        <w:jc w:val="both"/>
        <w:rPr>
          <w:iCs/>
          <w:color w:val="000000"/>
          <w:szCs w:val="24"/>
          <w:shd w:val="clear" w:color="auto" w:fill="F7FAFD"/>
        </w:rPr>
      </w:pPr>
      <w:r w:rsidRPr="00097A80">
        <w:t>2.</w:t>
      </w:r>
      <w:r w:rsidR="004A65A3">
        <w:t xml:space="preserve">2.3 </w:t>
      </w:r>
      <w:r w:rsidR="004A65A3" w:rsidRPr="00AD10C1">
        <w:rPr>
          <w:i/>
          <w:iCs/>
          <w:color w:val="000000"/>
          <w:szCs w:val="24"/>
          <w:u w:val="single"/>
          <w:shd w:val="clear" w:color="auto" w:fill="F7FAFD"/>
        </w:rPr>
        <w:t>Využívání dalších prostor</w:t>
      </w:r>
      <w:r w:rsidR="004A65A3" w:rsidRPr="004A65A3">
        <w:rPr>
          <w:iCs/>
          <w:color w:val="000000"/>
          <w:szCs w:val="24"/>
          <w:shd w:val="clear" w:color="auto" w:fill="F7FAFD"/>
        </w:rPr>
        <w:t xml:space="preserve"> školy školní družinou</w:t>
      </w:r>
    </w:p>
    <w:p w:rsidR="004A65A3" w:rsidRPr="004A65A3" w:rsidRDefault="004A65A3" w:rsidP="005C394E">
      <w:pPr>
        <w:jc w:val="both"/>
        <w:rPr>
          <w:iCs/>
          <w:color w:val="000000"/>
          <w:sz w:val="16"/>
          <w:szCs w:val="16"/>
          <w:shd w:val="clear" w:color="auto" w:fill="F7FAFD"/>
        </w:rPr>
      </w:pPr>
    </w:p>
    <w:p w:rsidR="004A65A3" w:rsidRPr="004A65A3" w:rsidRDefault="00AD10C1" w:rsidP="004A65A3">
      <w:pPr>
        <w:shd w:val="clear" w:color="auto" w:fill="F7FAFD"/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4A65A3">
        <w:rPr>
          <w:color w:val="000000"/>
          <w:szCs w:val="24"/>
        </w:rPr>
        <w:t>Š</w:t>
      </w:r>
      <w:r>
        <w:rPr>
          <w:color w:val="000000"/>
          <w:szCs w:val="24"/>
        </w:rPr>
        <w:t>kolní družina při své činnosti využívá prostor školní družiny a může využít i dalších</w:t>
      </w:r>
      <w:r w:rsidR="004A65A3" w:rsidRPr="004A65A3">
        <w:rPr>
          <w:color w:val="000000"/>
          <w:szCs w:val="24"/>
        </w:rPr>
        <w:t xml:space="preserve"> prostor základní školy, zejména školní tělocvičnu, počítačovou učebnu, keramickou dílnu atd. Vždy je však nutná domluva vychovatelky </w:t>
      </w:r>
      <w:r w:rsidR="004A65A3">
        <w:rPr>
          <w:color w:val="000000"/>
          <w:szCs w:val="24"/>
        </w:rPr>
        <w:t>školní družiny se s příslušnými pracovníky školy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lastRenderedPageBreak/>
        <w:t>zodpovědnými za dané učebny</w:t>
      </w:r>
      <w:r w:rsidR="004A65A3" w:rsidRPr="004A65A3">
        <w:rPr>
          <w:color w:val="000000"/>
          <w:szCs w:val="24"/>
        </w:rPr>
        <w:t xml:space="preserve">. Při odchodu z daných prostor je třeba, aby vychovatelé </w:t>
      </w:r>
      <w:r>
        <w:rPr>
          <w:color w:val="000000"/>
          <w:szCs w:val="24"/>
        </w:rPr>
        <w:t>školní družiny</w:t>
      </w:r>
      <w:r w:rsidR="004A65A3" w:rsidRPr="004A65A3">
        <w:rPr>
          <w:color w:val="000000"/>
          <w:szCs w:val="24"/>
        </w:rPr>
        <w:t xml:space="preserve"> zajistili pořádek a zabezpečení majetku či uzamčení využívaných prostor.</w:t>
      </w:r>
    </w:p>
    <w:p w:rsidR="004A65A3" w:rsidRPr="004A65A3" w:rsidRDefault="004A65A3" w:rsidP="004A65A3">
      <w:pPr>
        <w:shd w:val="clear" w:color="auto" w:fill="F7FAFD"/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4A65A3">
        <w:rPr>
          <w:color w:val="000000"/>
          <w:szCs w:val="24"/>
        </w:rPr>
        <w:t> </w:t>
      </w:r>
    </w:p>
    <w:p w:rsidR="004514F5" w:rsidRPr="004514F5" w:rsidRDefault="005C394E" w:rsidP="005C394E">
      <w:pPr>
        <w:jc w:val="both"/>
        <w:rPr>
          <w:i/>
          <w:u w:val="single"/>
        </w:rPr>
      </w:pPr>
      <w:proofErr w:type="gramStart"/>
      <w:r w:rsidRPr="00097A80">
        <w:t>2.</w:t>
      </w:r>
      <w:r w:rsidR="004514F5">
        <w:t>2</w:t>
      </w:r>
      <w:r w:rsidRPr="00097A80">
        <w:t xml:space="preserve">.4  </w:t>
      </w:r>
      <w:r w:rsidR="004514F5">
        <w:rPr>
          <w:i/>
          <w:u w:val="single"/>
        </w:rPr>
        <w:t>Počty</w:t>
      </w:r>
      <w:proofErr w:type="gramEnd"/>
      <w:r w:rsidR="004514F5">
        <w:rPr>
          <w:i/>
          <w:u w:val="single"/>
        </w:rPr>
        <w:t xml:space="preserve"> účastníků školní družiny</w:t>
      </w:r>
    </w:p>
    <w:p w:rsidR="005C394E" w:rsidRPr="00097A80" w:rsidRDefault="004514F5" w:rsidP="005C394E">
      <w:pPr>
        <w:jc w:val="both"/>
      </w:pPr>
      <w:r>
        <w:t xml:space="preserve">  </w:t>
      </w:r>
      <w:r w:rsidR="005C394E" w:rsidRPr="00097A80">
        <w:t xml:space="preserve">Oddělení </w:t>
      </w:r>
      <w:r>
        <w:t xml:space="preserve">školní družiny </w:t>
      </w:r>
      <w:r w:rsidR="005C394E" w:rsidRPr="00097A80">
        <w:t>se naplňují nejvýše do počtu 30 účastníků. Je-li oddělení tvořeno pouze žáky se zdravotním postižením, je počet žáků v oddělení shodný s počtem žáků ve třídě školy samostatně zřízené pro tyto žáky podle zvláštního právního předpisu.  V oddělení lze individuálně integrovat nejvýše 5 účastníků se zdravotním postižením. Ředitel stanovuje touto směrnicí nejvyšší počet účastníků na 1 pedagogického pracovníka s ohledem na druh vykonávané činnosti účastníků, zejména s ohledem na jejich bezpečnost takto:</w:t>
      </w:r>
    </w:p>
    <w:p w:rsidR="005C394E" w:rsidRPr="00097A80" w:rsidRDefault="005C394E" w:rsidP="005C394E">
      <w:pPr>
        <w:jc w:val="both"/>
      </w:pPr>
      <w:r w:rsidRPr="00097A80">
        <w:t>a) při běžné činnosti ve třídách a místnostech ŠD, vycházkách po běžných trasách v okolí školy</w:t>
      </w:r>
      <w:r w:rsidR="00955FCD">
        <w:t xml:space="preserve"> s běžným dopravním provozem,….</w:t>
      </w:r>
      <w:r w:rsidRPr="00097A80">
        <w:t xml:space="preserve"> </w:t>
      </w:r>
      <w:proofErr w:type="gramStart"/>
      <w:r w:rsidRPr="00097A80">
        <w:t>max.</w:t>
      </w:r>
      <w:proofErr w:type="gramEnd"/>
      <w:r w:rsidRPr="00097A80">
        <w:t xml:space="preserve"> 30 </w:t>
      </w:r>
      <w:r w:rsidR="00C52D48">
        <w:t>účastníků</w:t>
      </w:r>
      <w:r w:rsidRPr="00097A80">
        <w:t>,</w:t>
      </w:r>
    </w:p>
    <w:p w:rsidR="005C394E" w:rsidRPr="00097A80" w:rsidRDefault="005C394E" w:rsidP="005C394E">
      <w:pPr>
        <w:jc w:val="both"/>
      </w:pPr>
      <w:r w:rsidRPr="00097A80">
        <w:t>b) při organizačně či dopravně náročných nebo výjimečných akcích projedná vedoucí vychovatelka s ředitelem školy předem organizační zajištění akce vč</w:t>
      </w:r>
      <w:r w:rsidR="003506B7">
        <w:t>etně počtu doprovázejících osob.</w:t>
      </w:r>
    </w:p>
    <w:p w:rsidR="005C394E" w:rsidRPr="00097A80" w:rsidRDefault="005C394E" w:rsidP="005C394E">
      <w:pPr>
        <w:jc w:val="both"/>
      </w:pPr>
    </w:p>
    <w:p w:rsidR="004514F5" w:rsidRPr="004514F5" w:rsidRDefault="004514F5" w:rsidP="005C394E">
      <w:pPr>
        <w:jc w:val="both"/>
        <w:rPr>
          <w:i/>
          <w:u w:val="single"/>
        </w:rPr>
      </w:pPr>
      <w:r>
        <w:t>2.2.5</w:t>
      </w:r>
      <w:r w:rsidR="005C394E" w:rsidRPr="00097A80">
        <w:t xml:space="preserve"> </w:t>
      </w:r>
      <w:r>
        <w:rPr>
          <w:i/>
          <w:u w:val="single"/>
        </w:rPr>
        <w:t>Přesuny do školní družiny</w:t>
      </w:r>
    </w:p>
    <w:p w:rsidR="005C394E" w:rsidRPr="00097A80" w:rsidRDefault="004514F5" w:rsidP="005C394E">
      <w:pPr>
        <w:jc w:val="both"/>
      </w:pPr>
      <w:r>
        <w:t xml:space="preserve">  </w:t>
      </w:r>
      <w:r w:rsidR="005C394E" w:rsidRPr="00097A80">
        <w:t>Do školní družiny přicházejí ž</w:t>
      </w:r>
      <w:r w:rsidR="003506B7">
        <w:t xml:space="preserve">áci po skončení vyučování </w:t>
      </w:r>
      <w:proofErr w:type="gramStart"/>
      <w:r w:rsidR="003506B7">
        <w:t xml:space="preserve">pod  </w:t>
      </w:r>
      <w:r w:rsidR="005C394E" w:rsidRPr="00097A80">
        <w:t>vedením</w:t>
      </w:r>
      <w:proofErr w:type="gramEnd"/>
      <w:r w:rsidR="005C394E" w:rsidRPr="00097A80">
        <w:t xml:space="preserve"> třídních učitelů nebo pod vedením učitele, který vyučoval</w:t>
      </w:r>
      <w:r w:rsidR="003506B7">
        <w:t xml:space="preserve"> poslední  </w:t>
      </w:r>
      <w:r>
        <w:t xml:space="preserve">hodinu, </w:t>
      </w:r>
      <w:r w:rsidR="005C394E" w:rsidRPr="00097A80">
        <w:t>a ti pak předávají žáky vychovatelce.</w:t>
      </w:r>
    </w:p>
    <w:p w:rsidR="005C394E" w:rsidRPr="00097A80" w:rsidRDefault="005C394E" w:rsidP="005C394E">
      <w:pPr>
        <w:jc w:val="both"/>
      </w:pPr>
      <w:r w:rsidRPr="00097A80">
        <w:t xml:space="preserve">  </w:t>
      </w:r>
    </w:p>
    <w:p w:rsidR="004514F5" w:rsidRPr="004514F5" w:rsidRDefault="005C394E" w:rsidP="005C394E">
      <w:pPr>
        <w:jc w:val="both"/>
        <w:rPr>
          <w:i/>
          <w:u w:val="single"/>
        </w:rPr>
      </w:pPr>
      <w:r w:rsidRPr="00097A80">
        <w:t>2.</w:t>
      </w:r>
      <w:r w:rsidR="004514F5">
        <w:t xml:space="preserve">2.6 </w:t>
      </w:r>
      <w:r w:rsidR="004514F5">
        <w:rPr>
          <w:i/>
          <w:u w:val="single"/>
        </w:rPr>
        <w:t>Činnosti školní družiny</w:t>
      </w:r>
    </w:p>
    <w:p w:rsidR="004514F5" w:rsidRPr="004514F5" w:rsidRDefault="004514F5" w:rsidP="005C394E">
      <w:pPr>
        <w:jc w:val="both"/>
        <w:rPr>
          <w:sz w:val="16"/>
          <w:szCs w:val="16"/>
        </w:rPr>
      </w:pPr>
    </w:p>
    <w:p w:rsidR="005C394E" w:rsidRDefault="004514F5" w:rsidP="005C394E">
      <w:pPr>
        <w:jc w:val="both"/>
      </w:pPr>
      <w:r>
        <w:t xml:space="preserve">   </w:t>
      </w:r>
      <w:r w:rsidR="005C394E" w:rsidRPr="00097A80">
        <w:t>Rozsa</w:t>
      </w:r>
      <w:r>
        <w:t xml:space="preserve">h denního provozu ŠD a rozvrh </w:t>
      </w:r>
      <w:r w:rsidR="005C394E" w:rsidRPr="00097A80">
        <w:t xml:space="preserve">činnosti schvaluje ředitel školy na návrh vychovatelek školní družiny. </w:t>
      </w:r>
    </w:p>
    <w:p w:rsidR="005C394E" w:rsidRPr="00097A80" w:rsidRDefault="004514F5" w:rsidP="005C394E">
      <w:pPr>
        <w:jc w:val="both"/>
      </w:pPr>
      <w:r>
        <w:t xml:space="preserve">   </w:t>
      </w:r>
      <w:r w:rsidR="005C394E" w:rsidRPr="00097A80">
        <w:t xml:space="preserve">  </w:t>
      </w:r>
    </w:p>
    <w:p w:rsidR="004514F5" w:rsidRDefault="004514F5" w:rsidP="004514F5">
      <w:pPr>
        <w:jc w:val="both"/>
      </w:pPr>
      <w:r>
        <w:t xml:space="preserve">  Družina realizuje výchovně vzdělávací činnost ve výchově mimo vyučování (příklad) zejména formou odpočinkových, rekreačních a zájmových aktivit; umožňuje účastníkům přípravu na vyučování.</w:t>
      </w:r>
    </w:p>
    <w:p w:rsidR="004514F5" w:rsidRDefault="004514F5" w:rsidP="004514F5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>
        <w:rPr>
          <w:b/>
          <w:i/>
        </w:rPr>
        <w:t>Odpočinkové aktivity</w:t>
      </w:r>
      <w:r>
        <w:rPr>
          <w:i/>
        </w:rPr>
        <w:t xml:space="preserve"> -</w:t>
      </w:r>
      <w:r>
        <w:t xml:space="preserve"> mají odstranit únavu</w:t>
      </w:r>
      <w:r>
        <w:rPr>
          <w:i/>
        </w:rPr>
        <w:t xml:space="preserve">, </w:t>
      </w:r>
      <w:r>
        <w:t>zařazují se nejčastěji po obědě, popř. ráno pro účastníky, kteří brzy vstávají a dále dle potřeby kdykoliv během dne. Jde o klidové hry a klidné zájmové činnosti, poslechové činnosti apod.</w:t>
      </w:r>
    </w:p>
    <w:p w:rsidR="004514F5" w:rsidRDefault="004514F5" w:rsidP="004514F5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>
        <w:rPr>
          <w:b/>
          <w:i/>
        </w:rPr>
        <w:t>Rekreační aktivity</w:t>
      </w:r>
      <w:r>
        <w:t xml:space="preserve"> - slouží k regeneraci sil, převažuje v nich odpočinek aktivní </w:t>
      </w:r>
      <w:r>
        <w:br/>
        <w:t>s náročnějšími pohybovými prvky. Hry a spontánní činnosti mohou být rušnější.</w:t>
      </w:r>
    </w:p>
    <w:p w:rsidR="004514F5" w:rsidRDefault="004514F5" w:rsidP="004514F5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>
        <w:rPr>
          <w:b/>
          <w:i/>
        </w:rPr>
        <w:t>Zájmové aktivity</w:t>
      </w:r>
      <w:r>
        <w:t xml:space="preserve"> - rozvíjejí osobnost účastníka, umožňují účastníkům seberealizaci i kompenzaci možných školních neúspěchů i další rozvoj pohybových dovedností a poznání. </w:t>
      </w:r>
      <w:proofErr w:type="gramStart"/>
      <w:r>
        <w:t>Jde o  řízenou</w:t>
      </w:r>
      <w:proofErr w:type="gramEnd"/>
      <w:r>
        <w:t xml:space="preserve"> kolektivní nebo individuální činnost, organizovanou nebo spontánní aktivitu. Činnost může být organizována pro vybrané účastníky z různých oddělení v zájmovém útvaru, který vede vychovatelka ŠD či jiný pedagog nebo rodič. </w:t>
      </w:r>
    </w:p>
    <w:p w:rsidR="004514F5" w:rsidRDefault="004514F5" w:rsidP="004514F5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>
        <w:rPr>
          <w:b/>
          <w:i/>
        </w:rPr>
        <w:t>Příprava na vyučování</w:t>
      </w:r>
      <w:r>
        <w:rPr>
          <w:b/>
        </w:rPr>
        <w:t xml:space="preserve"> </w:t>
      </w:r>
      <w:r>
        <w:rPr>
          <w:b/>
          <w:i/>
        </w:rPr>
        <w:t>zahrnuje okruh činností související s plněním školních povinností</w:t>
      </w:r>
      <w:r>
        <w:rPr>
          <w:b/>
        </w:rPr>
        <w:t>,</w:t>
      </w:r>
      <w:r>
        <w:t xml:space="preserve"> není to však povinná činnost ŠD. Jde o zábavné procvičování učiva formou didaktických her (včetně řešení problémů), ověřování a upevňování školních poznatků v praxi při vycházkách, exkurzích a dalších činnostech; </w:t>
      </w:r>
      <w:r>
        <w:rPr>
          <w:b/>
          <w:i/>
        </w:rPr>
        <w:t>získávání dalších doplňujících poznatků</w:t>
      </w:r>
      <w:r>
        <w:t xml:space="preserve"> při průběžné činnosti ŠD (např. vycházky, poslechové činnosti, práce s knihou a časopisy).</w:t>
      </w:r>
    </w:p>
    <w:p w:rsidR="004514F5" w:rsidRPr="00784115" w:rsidRDefault="004514F5" w:rsidP="004514F5">
      <w:pPr>
        <w:jc w:val="both"/>
        <w:rPr>
          <w:sz w:val="16"/>
          <w:szCs w:val="16"/>
        </w:rPr>
      </w:pPr>
      <w:r>
        <w:t xml:space="preserve">  </w:t>
      </w:r>
    </w:p>
    <w:p w:rsidR="004514F5" w:rsidRPr="00784115" w:rsidRDefault="004514F5" w:rsidP="004514F5">
      <w:pPr>
        <w:jc w:val="both"/>
        <w:rPr>
          <w:rStyle w:val="Odkazjemn"/>
          <w:smallCaps w:val="0"/>
          <w:color w:val="auto"/>
          <w:szCs w:val="24"/>
          <w:u w:val="none"/>
        </w:rPr>
      </w:pPr>
      <w:r w:rsidRPr="00784115">
        <w:rPr>
          <w:rStyle w:val="Odkazjemn"/>
          <w:smallCaps w:val="0"/>
          <w:color w:val="auto"/>
          <w:szCs w:val="24"/>
          <w:u w:val="none"/>
        </w:rPr>
        <w:t>Školní družina poskytuje zejména:</w:t>
      </w:r>
    </w:p>
    <w:p w:rsidR="00784115" w:rsidRDefault="004514F5" w:rsidP="004514F5">
      <w:pPr>
        <w:jc w:val="both"/>
        <w:rPr>
          <w:rStyle w:val="Odkazjemn"/>
          <w:smallCaps w:val="0"/>
          <w:color w:val="auto"/>
          <w:szCs w:val="24"/>
          <w:u w:val="none"/>
        </w:rPr>
      </w:pPr>
      <w:proofErr w:type="gramStart"/>
      <w:r w:rsidRPr="00784115">
        <w:rPr>
          <w:rStyle w:val="Odkazjemn"/>
          <w:smallCaps w:val="0"/>
          <w:color w:val="auto"/>
          <w:szCs w:val="24"/>
          <w:u w:val="none"/>
        </w:rPr>
        <w:t>1</w:t>
      </w:r>
      <w:r w:rsidRPr="00784115">
        <w:rPr>
          <w:rStyle w:val="Odkazjemn"/>
          <w:b/>
          <w:smallCaps w:val="0"/>
          <w:color w:val="auto"/>
          <w:szCs w:val="24"/>
          <w:u w:val="none"/>
        </w:rPr>
        <w:t>.</w:t>
      </w:r>
      <w:r w:rsidR="00784115">
        <w:rPr>
          <w:rStyle w:val="Odkazjemn"/>
          <w:b/>
          <w:smallCaps w:val="0"/>
          <w:color w:val="auto"/>
          <w:szCs w:val="24"/>
          <w:u w:val="none"/>
        </w:rPr>
        <w:t xml:space="preserve"> </w:t>
      </w:r>
      <w:r w:rsidRPr="00784115">
        <w:rPr>
          <w:rStyle w:val="Odkazjemn"/>
          <w:b/>
          <w:smallCaps w:val="0"/>
          <w:color w:val="auto"/>
          <w:szCs w:val="24"/>
          <w:u w:val="none"/>
        </w:rPr>
        <w:t xml:space="preserve"> </w:t>
      </w:r>
      <w:r w:rsidR="00784115" w:rsidRPr="00784115">
        <w:rPr>
          <w:rStyle w:val="Odkazjemn"/>
          <w:smallCaps w:val="0"/>
          <w:color w:val="auto"/>
          <w:szCs w:val="24"/>
          <w:u w:val="none"/>
        </w:rPr>
        <w:t>p</w:t>
      </w:r>
      <w:r w:rsidRPr="00784115">
        <w:rPr>
          <w:rStyle w:val="Odkazjemn"/>
          <w:smallCaps w:val="0"/>
          <w:color w:val="auto"/>
          <w:szCs w:val="24"/>
          <w:u w:val="none"/>
        </w:rPr>
        <w:t>ravidelnou</w:t>
      </w:r>
      <w:proofErr w:type="gramEnd"/>
      <w:r w:rsidRPr="00784115">
        <w:rPr>
          <w:rStyle w:val="Odkazjemn"/>
          <w:smallCaps w:val="0"/>
          <w:color w:val="auto"/>
          <w:szCs w:val="24"/>
          <w:u w:val="none"/>
        </w:rPr>
        <w:t xml:space="preserve"> zájmovou, výchovnou, rekreační nebo vzdělávací činnost </w:t>
      </w:r>
    </w:p>
    <w:p w:rsidR="00784115" w:rsidRDefault="00784115" w:rsidP="004514F5">
      <w:pPr>
        <w:jc w:val="both"/>
        <w:rPr>
          <w:rStyle w:val="Odkazjemn"/>
          <w:smallCaps w:val="0"/>
          <w:color w:val="auto"/>
          <w:szCs w:val="24"/>
          <w:u w:val="none"/>
        </w:rPr>
      </w:pPr>
      <w:proofErr w:type="gramStart"/>
      <w:r>
        <w:rPr>
          <w:rStyle w:val="Odkazjemn"/>
          <w:smallCaps w:val="0"/>
          <w:color w:val="auto"/>
          <w:szCs w:val="24"/>
          <w:u w:val="none"/>
        </w:rPr>
        <w:t xml:space="preserve">2.  </w:t>
      </w:r>
      <w:r w:rsidR="004514F5" w:rsidRPr="00784115">
        <w:rPr>
          <w:rStyle w:val="Odkazjemn"/>
          <w:smallCaps w:val="0"/>
          <w:color w:val="auto"/>
          <w:szCs w:val="24"/>
          <w:u w:val="none"/>
        </w:rPr>
        <w:t>příležitostnou</w:t>
      </w:r>
      <w:proofErr w:type="gramEnd"/>
      <w:r w:rsidR="004514F5" w:rsidRPr="00784115">
        <w:rPr>
          <w:rStyle w:val="Odkazjemn"/>
          <w:smallCaps w:val="0"/>
          <w:color w:val="auto"/>
          <w:szCs w:val="24"/>
          <w:u w:val="none"/>
        </w:rPr>
        <w:t xml:space="preserve"> zájmovou, výchovnou, rekreační nebo vzdělávací činnost </w:t>
      </w:r>
    </w:p>
    <w:p w:rsidR="004514F5" w:rsidRPr="00784115" w:rsidRDefault="00784115" w:rsidP="004514F5">
      <w:pPr>
        <w:jc w:val="both"/>
        <w:rPr>
          <w:rStyle w:val="Odkazjemn"/>
          <w:smallCaps w:val="0"/>
          <w:color w:val="auto"/>
          <w:szCs w:val="24"/>
          <w:u w:val="none"/>
        </w:rPr>
      </w:pPr>
      <w:proofErr w:type="gramStart"/>
      <w:r>
        <w:rPr>
          <w:rStyle w:val="Odkazjemn"/>
          <w:smallCaps w:val="0"/>
          <w:color w:val="auto"/>
          <w:szCs w:val="24"/>
          <w:u w:val="none"/>
        </w:rPr>
        <w:t>3.  pobytové</w:t>
      </w:r>
      <w:proofErr w:type="gramEnd"/>
      <w:r>
        <w:rPr>
          <w:rStyle w:val="Odkazjemn"/>
          <w:smallCaps w:val="0"/>
          <w:color w:val="auto"/>
          <w:szCs w:val="24"/>
          <w:u w:val="none"/>
        </w:rPr>
        <w:t xml:space="preserve"> akce, výlety a  exkurze</w:t>
      </w:r>
    </w:p>
    <w:p w:rsidR="004514F5" w:rsidRDefault="00784115" w:rsidP="004514F5">
      <w:pPr>
        <w:jc w:val="both"/>
        <w:rPr>
          <w:rStyle w:val="Odkazjemn"/>
          <w:smallCaps w:val="0"/>
          <w:color w:val="auto"/>
          <w:szCs w:val="24"/>
          <w:u w:val="none"/>
        </w:rPr>
      </w:pPr>
      <w:r>
        <w:rPr>
          <w:rStyle w:val="Odkazjemn"/>
          <w:smallCaps w:val="0"/>
          <w:color w:val="auto"/>
          <w:szCs w:val="24"/>
          <w:u w:val="none"/>
        </w:rPr>
        <w:t xml:space="preserve">4. </w:t>
      </w:r>
      <w:r w:rsidR="004514F5" w:rsidRPr="00784115">
        <w:rPr>
          <w:rStyle w:val="Odkazjemn"/>
          <w:smallCaps w:val="0"/>
          <w:color w:val="auto"/>
          <w:szCs w:val="24"/>
          <w:u w:val="none"/>
        </w:rPr>
        <w:t xml:space="preserve">činnosti vedoucí k prevenci rizikového chování </w:t>
      </w:r>
    </w:p>
    <w:p w:rsidR="000804EA" w:rsidRDefault="000804EA" w:rsidP="004514F5">
      <w:pPr>
        <w:jc w:val="both"/>
        <w:rPr>
          <w:rStyle w:val="Odkazjemn"/>
          <w:smallCaps w:val="0"/>
          <w:color w:val="auto"/>
          <w:szCs w:val="24"/>
          <w:u w:val="none"/>
        </w:rPr>
      </w:pPr>
    </w:p>
    <w:p w:rsidR="000804EA" w:rsidRPr="000804EA" w:rsidRDefault="003506B7" w:rsidP="000804EA">
      <w:pPr>
        <w:jc w:val="both"/>
        <w:rPr>
          <w:rStyle w:val="Odkazjemn"/>
          <w:smallCaps w:val="0"/>
          <w:color w:val="auto"/>
          <w:szCs w:val="24"/>
          <w:u w:val="none"/>
        </w:rPr>
      </w:pPr>
      <w:r>
        <w:rPr>
          <w:rStyle w:val="Odkazjemn"/>
          <w:smallCaps w:val="0"/>
          <w:color w:val="auto"/>
          <w:szCs w:val="24"/>
          <w:u w:val="none"/>
        </w:rPr>
        <w:t xml:space="preserve">   </w:t>
      </w:r>
      <w:r w:rsidR="000804EA" w:rsidRPr="000804EA">
        <w:rPr>
          <w:rStyle w:val="Odkazjemn"/>
          <w:smallCaps w:val="0"/>
          <w:color w:val="auto"/>
          <w:szCs w:val="24"/>
          <w:u w:val="none"/>
        </w:rPr>
        <w:t>Zájmové vzdělávání se uskutečňuje formou pravidelné denní docházky, pravidelné docházky nebo nepravidelné a příležitostné docházky.</w:t>
      </w:r>
    </w:p>
    <w:p w:rsidR="000804EA" w:rsidRDefault="000804EA" w:rsidP="000804EA">
      <w:pPr>
        <w:jc w:val="both"/>
      </w:pPr>
    </w:p>
    <w:p w:rsidR="000804EA" w:rsidRDefault="003506B7" w:rsidP="000804EA">
      <w:pPr>
        <w:jc w:val="both"/>
      </w:pPr>
      <w:r>
        <w:lastRenderedPageBreak/>
        <w:t xml:space="preserve">   </w:t>
      </w:r>
      <w:r w:rsidR="000804EA">
        <w:t>Činností družiny se mohou zúčas</w:t>
      </w:r>
      <w:r>
        <w:t xml:space="preserve">tňovat i účastníci </w:t>
      </w:r>
      <w:proofErr w:type="gramStart"/>
      <w:r>
        <w:t xml:space="preserve">nezařazení  </w:t>
      </w:r>
      <w:r w:rsidR="000804EA">
        <w:t>do</w:t>
      </w:r>
      <w:proofErr w:type="gramEnd"/>
      <w:r w:rsidR="000804EA">
        <w:t xml:space="preserve"> družiny, pokud se této činnosti neúčastní plný počet účastníků zařazených do družiny stanovený pro oddělení nebo skupinu pouze v době mezi dopoledníma odpoledním vyučováním.</w:t>
      </w:r>
    </w:p>
    <w:p w:rsidR="000804EA" w:rsidRDefault="000804EA" w:rsidP="000804EA">
      <w:pPr>
        <w:jc w:val="both"/>
      </w:pPr>
      <w:r>
        <w:t xml:space="preserve">  Zákonní zástupci a další návštěvníci do učeben ŠD nevstupují.   </w:t>
      </w:r>
    </w:p>
    <w:p w:rsidR="000804EA" w:rsidRPr="009836E6" w:rsidRDefault="003506B7" w:rsidP="000804EA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  </w:t>
      </w:r>
      <w:r w:rsidR="000804EA">
        <w:rPr>
          <w:rFonts w:ascii="Times New Roman" w:hAnsi="Times New Roman"/>
          <w:sz w:val="24"/>
          <w:szCs w:val="24"/>
        </w:rPr>
        <w:t>Při postupných odchodech účastníků</w:t>
      </w:r>
      <w:r w:rsidR="000804EA" w:rsidRPr="009836E6">
        <w:rPr>
          <w:rFonts w:ascii="Times New Roman" w:hAnsi="Times New Roman"/>
          <w:sz w:val="24"/>
          <w:szCs w:val="24"/>
        </w:rPr>
        <w:t xml:space="preserve"> z jednotlivých oddělení domů, je možné spojit činnost oddělení v době, kdy p</w:t>
      </w:r>
      <w:r w:rsidR="000804EA">
        <w:rPr>
          <w:rFonts w:ascii="Times New Roman" w:hAnsi="Times New Roman"/>
          <w:sz w:val="24"/>
          <w:szCs w:val="24"/>
        </w:rPr>
        <w:t>očet účastníků</w:t>
      </w:r>
      <w:r w:rsidR="000804EA" w:rsidRPr="009836E6">
        <w:rPr>
          <w:rFonts w:ascii="Times New Roman" w:hAnsi="Times New Roman"/>
          <w:sz w:val="24"/>
          <w:szCs w:val="24"/>
        </w:rPr>
        <w:t xml:space="preserve"> v takto spojených odděleních je max. 30. Stejně tak se postupuje při spojování činnosti, kdy každé oddělení vykonává jinou </w:t>
      </w:r>
      <w:r w:rsidR="000804EA">
        <w:rPr>
          <w:rFonts w:ascii="Times New Roman" w:hAnsi="Times New Roman"/>
          <w:sz w:val="24"/>
          <w:szCs w:val="24"/>
        </w:rPr>
        <w:t>aktivitu</w:t>
      </w:r>
      <w:r w:rsidR="000804EA">
        <w:t xml:space="preserve"> </w:t>
      </w:r>
      <w:r w:rsidR="000804EA">
        <w:rPr>
          <w:rFonts w:ascii="Times New Roman" w:hAnsi="Times New Roman"/>
          <w:sz w:val="24"/>
          <w:szCs w:val="24"/>
        </w:rPr>
        <w:t>– zájmovou, rekreační,</w:t>
      </w:r>
      <w:r w:rsidR="000804EA" w:rsidRPr="009836E6">
        <w:rPr>
          <w:rFonts w:ascii="Times New Roman" w:hAnsi="Times New Roman"/>
          <w:sz w:val="24"/>
          <w:szCs w:val="24"/>
        </w:rPr>
        <w:t xml:space="preserve"> apod.</w:t>
      </w:r>
    </w:p>
    <w:p w:rsidR="000804EA" w:rsidRDefault="003506B7" w:rsidP="000804EA">
      <w:pPr>
        <w:jc w:val="both"/>
      </w:pPr>
      <w:r>
        <w:t xml:space="preserve">   </w:t>
      </w:r>
      <w:r w:rsidR="000804EA">
        <w:t xml:space="preserve">Rozsah denního provozu </w:t>
      </w:r>
      <w:proofErr w:type="gramStart"/>
      <w:r w:rsidR="000804EA">
        <w:t>projednává  ředitel</w:t>
      </w:r>
      <w:proofErr w:type="gramEnd"/>
      <w:r w:rsidR="000804EA">
        <w:t xml:space="preserve"> se zřizovatelem. Ředitel schvaluje podpisem na úvodní stránce přehledu výchovně vzdělávací práce týdenní skladbu zaměstnání, která obsahuje aktivity odpočinkové, zájmové a rekreační, pobyt venku a další aktivity. ŠD může v rámci své běžné činnosti, v průběhu stanovené provozní doby ŠD, zřizovat zájmové kroužky, jejichž členové mohou být i účastníci, kteří nejsou přihlášeni do školní družiny k pravidelné docházce. </w:t>
      </w:r>
    </w:p>
    <w:p w:rsidR="000804EA" w:rsidRDefault="003506B7" w:rsidP="000804EA">
      <w:pPr>
        <w:jc w:val="both"/>
      </w:pPr>
      <w:r>
        <w:t xml:space="preserve">   </w:t>
      </w:r>
      <w:r w:rsidR="000804EA">
        <w:t xml:space="preserve">ŠD může zřizovat zájmové kroužky a další činnosti (jako např. výlety, exkurze, sportovní a kulturní akce </w:t>
      </w:r>
      <w:proofErr w:type="gramStart"/>
      <w:r w:rsidR="000804EA">
        <w:t>atp.),  které</w:t>
      </w:r>
      <w:proofErr w:type="gramEnd"/>
      <w:r w:rsidR="000804EA">
        <w:t xml:space="preserve"> jsou uskutečňovány mimo stanovenou provozní dobu ŠD. Členství v těchto kroužcích, resp. na těchto aktivitách není vázáno na zápis do ŠD. Tyto činnosti mohou být poskytovány za úplatu.</w:t>
      </w:r>
    </w:p>
    <w:p w:rsidR="000804EA" w:rsidRDefault="003506B7" w:rsidP="000804EA">
      <w:pPr>
        <w:jc w:val="both"/>
      </w:pPr>
      <w:r>
        <w:t xml:space="preserve">   </w:t>
      </w:r>
      <w:r w:rsidR="000804EA" w:rsidRPr="00640C76">
        <w:t>Při organizaci výuky jinak než ve vyučovacích hodinách stanoví zařazení a délku přestávek pedagog pověřeným vedením akce podle charakteru činnosti a s přihlédnutím k zákla</w:t>
      </w:r>
      <w:r w:rsidR="000804EA">
        <w:t>dním fyziologickým potřebám účastníků</w:t>
      </w:r>
      <w:r w:rsidR="000804EA" w:rsidRPr="00640C76">
        <w:t>.</w:t>
      </w:r>
    </w:p>
    <w:p w:rsidR="00184D4C" w:rsidRDefault="00184D4C" w:rsidP="00CE5F44"/>
    <w:p w:rsidR="00184D4C" w:rsidRDefault="00184D4C" w:rsidP="00CE5F44">
      <w:pPr>
        <w:rPr>
          <w:b/>
          <w:u w:val="single"/>
        </w:rPr>
      </w:pPr>
      <w:r w:rsidRPr="00CE5F44">
        <w:rPr>
          <w:b/>
          <w:u w:val="single"/>
        </w:rPr>
        <w:t>3. Úplata za zájmové vzdělávání ve školní družině (dle vyhlášky č. 74/2005 Sb., o zájmovém vzdělávání). Ve znění poslední změny vyhláškou č.163/2018 Sb., s účinností dnem 1. 9. 2018</w:t>
      </w:r>
    </w:p>
    <w:p w:rsidR="0026161E" w:rsidRDefault="0026161E" w:rsidP="00CE5F44">
      <w:pPr>
        <w:rPr>
          <w:b/>
          <w:u w:val="single"/>
        </w:rPr>
      </w:pPr>
    </w:p>
    <w:p w:rsidR="0026161E" w:rsidRDefault="0026161E" w:rsidP="00D60FAA">
      <w:pPr>
        <w:spacing w:line="276" w:lineRule="auto"/>
      </w:pPr>
      <w:r w:rsidRPr="0026161E">
        <w:t>3.1.</w:t>
      </w:r>
      <w:r>
        <w:t xml:space="preserve">   Dle vyhlášky č. 74/2005 SB., o zájmovém vzdělávání část třetí § 11 je zájmové vzdělávání poskytováno zpravidla za úplatu.</w:t>
      </w:r>
    </w:p>
    <w:p w:rsidR="0026161E" w:rsidRDefault="0026161E" w:rsidP="00D60FAA">
      <w:pPr>
        <w:spacing w:line="276" w:lineRule="auto"/>
      </w:pPr>
      <w:r w:rsidRPr="00D60FAA">
        <w:rPr>
          <w:b/>
        </w:rPr>
        <w:t xml:space="preserve">Úplata </w:t>
      </w:r>
      <w:r>
        <w:t xml:space="preserve">je stanovena na </w:t>
      </w:r>
      <w:r w:rsidR="00D60FAA">
        <w:rPr>
          <w:b/>
        </w:rPr>
        <w:t>50</w:t>
      </w:r>
      <w:r w:rsidRPr="00D60FAA">
        <w:rPr>
          <w:b/>
        </w:rPr>
        <w:t xml:space="preserve"> Kč</w:t>
      </w:r>
      <w:r>
        <w:t xml:space="preserve"> za měsíc.</w:t>
      </w:r>
    </w:p>
    <w:p w:rsidR="0026161E" w:rsidRDefault="0026161E" w:rsidP="00D60FAA">
      <w:pPr>
        <w:spacing w:line="276" w:lineRule="auto"/>
      </w:pPr>
      <w:r>
        <w:t xml:space="preserve">Úplata je splatná ve dvou termínech. Září, leden. Do konce září </w:t>
      </w:r>
      <w:r w:rsidR="00D60FAA">
        <w:t>200</w:t>
      </w:r>
      <w:r>
        <w:t xml:space="preserve"> Kč, do konce ledna </w:t>
      </w:r>
      <w:r w:rsidR="00D60FAA">
        <w:t>300</w:t>
      </w:r>
      <w:r>
        <w:t xml:space="preserve"> Kč.</w:t>
      </w:r>
    </w:p>
    <w:p w:rsidR="0026161E" w:rsidRDefault="00F9707C" w:rsidP="00D60FAA">
      <w:pPr>
        <w:spacing w:line="276" w:lineRule="auto"/>
      </w:pPr>
      <w:r>
        <w:t>Forma předání úplaty-v hotovosti vedoucí</w:t>
      </w:r>
      <w:r w:rsidR="00FD3882">
        <w:t xml:space="preserve"> vychovatelce</w:t>
      </w:r>
      <w:r>
        <w:t xml:space="preserve"> </w:t>
      </w:r>
      <w:proofErr w:type="gramStart"/>
      <w:r w:rsidR="00404812">
        <w:t>ŠD,</w:t>
      </w:r>
      <w:r w:rsidR="006B67AE">
        <w:t xml:space="preserve"> </w:t>
      </w:r>
      <w:r w:rsidR="00404812">
        <w:t xml:space="preserve"> která</w:t>
      </w:r>
      <w:proofErr w:type="gramEnd"/>
      <w:r w:rsidR="00404812">
        <w:t xml:space="preserve"> vybranou částku vloží do pokladny školy. Ze získaných prostředků bude hrazen spotřební materiál pro ŠD, nákup her, …</w:t>
      </w:r>
    </w:p>
    <w:p w:rsidR="00404812" w:rsidRDefault="00404812" w:rsidP="00D60FAA">
      <w:pPr>
        <w:spacing w:line="276" w:lineRule="auto"/>
      </w:pPr>
      <w:r>
        <w:t>Čerpání prostředků bude za školní rok provedeno jako vyrovnaný rozpočet.</w:t>
      </w:r>
    </w:p>
    <w:p w:rsidR="00FD3882" w:rsidRDefault="00FD3882" w:rsidP="00D60FAA">
      <w:pPr>
        <w:spacing w:line="276" w:lineRule="auto"/>
      </w:pPr>
      <w:r>
        <w:t xml:space="preserve">Úplata je myšlená ne za každého účastníka, ale za „rodinu“. </w:t>
      </w:r>
    </w:p>
    <w:p w:rsidR="00FD3882" w:rsidRDefault="00FD3882" w:rsidP="00FD3882">
      <w:pPr>
        <w:pStyle w:val="l31"/>
        <w:rPr>
          <w:color w:val="000000"/>
        </w:rPr>
      </w:pPr>
      <w:r>
        <w:rPr>
          <w:color w:val="000000"/>
        </w:rPr>
        <w:t>Výši úplaty může ředitel snížit nebo od úplaty osvobodit, jestliže</w:t>
      </w:r>
    </w:p>
    <w:p w:rsidR="00FD3882" w:rsidRDefault="00FD3882" w:rsidP="00FD3882">
      <w:pPr>
        <w:pStyle w:val="l41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účastník nebo jeho zákonný zástupce je příjemcem opakujících se dávek pomoci v hmotné nouzi podle zákona o pomoci v hmotné nouzi,</w:t>
      </w:r>
    </w:p>
    <w:p w:rsidR="00FD3882" w:rsidRDefault="00FD3882" w:rsidP="00FD3882">
      <w:pPr>
        <w:pStyle w:val="l41"/>
        <w:rPr>
          <w:color w:val="000000"/>
        </w:rPr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účastníkovi nebo jeho zákonnému zástupci náleží zvýšení příspěvku na péči podle zákona o sociálních službách, nebo</w:t>
      </w:r>
    </w:p>
    <w:p w:rsidR="00FD3882" w:rsidRDefault="00FD3882" w:rsidP="00FD3882">
      <w:pPr>
        <w:pStyle w:val="l41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účastník svěřený do pěstounské péče má nárok na příspěvek na úhradu potřeb dítěte podle zákona o státní sociální podpoře</w:t>
      </w:r>
    </w:p>
    <w:p w:rsidR="00FD3882" w:rsidRPr="00FD3882" w:rsidRDefault="00FD3882" w:rsidP="00FD3882">
      <w:pPr>
        <w:pStyle w:val="l41"/>
        <w:rPr>
          <w:b/>
          <w:color w:val="000000"/>
        </w:rPr>
      </w:pPr>
      <w:r w:rsidRPr="00FD3882">
        <w:rPr>
          <w:b/>
          <w:color w:val="000000"/>
        </w:rPr>
        <w:t>a tuto skutečnost prokáže řediteli.</w:t>
      </w:r>
    </w:p>
    <w:p w:rsidR="00FD3882" w:rsidRDefault="00FD3882" w:rsidP="00FD3882">
      <w:pPr>
        <w:pStyle w:val="l31"/>
        <w:rPr>
          <w:color w:val="000000"/>
        </w:rPr>
      </w:pPr>
      <w:r>
        <w:rPr>
          <w:b/>
          <w:bCs/>
          <w:color w:val="000000"/>
        </w:rPr>
        <w:t>(4)</w:t>
      </w:r>
      <w:r>
        <w:rPr>
          <w:color w:val="000000"/>
        </w:rPr>
        <w:t xml:space="preserve"> Dále může být úplata snížena</w:t>
      </w:r>
    </w:p>
    <w:p w:rsidR="00FD3882" w:rsidRDefault="00FD3882" w:rsidP="00FD3882">
      <w:pPr>
        <w:pStyle w:val="l41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účastníkům, kteří se účastní více než dvou činností daného školského zařízení,</w:t>
      </w:r>
    </w:p>
    <w:p w:rsidR="00FD3882" w:rsidRDefault="00FD3882" w:rsidP="00FD3882">
      <w:pPr>
        <w:pStyle w:val="l41"/>
        <w:rPr>
          <w:color w:val="000000"/>
        </w:rPr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účastníkům, kteří jsou zapsáni k pravidelné činnosti, v případě účasti v dalších činnostech daného školského zařízení.</w:t>
      </w:r>
    </w:p>
    <w:p w:rsidR="00D60FAA" w:rsidRDefault="00D60FAA" w:rsidP="00FD3882">
      <w:pPr>
        <w:pStyle w:val="l41"/>
        <w:rPr>
          <w:color w:val="000000"/>
        </w:rPr>
      </w:pPr>
      <w:r>
        <w:rPr>
          <w:color w:val="000000"/>
        </w:rPr>
        <w:t xml:space="preserve">V případě odhlášení dítěte se zákonnému zástupci vrací poměrná část úplaty za nezapočaté </w:t>
      </w:r>
      <w:r w:rsidR="00404812">
        <w:rPr>
          <w:color w:val="000000"/>
        </w:rPr>
        <w:t>měsíce.</w:t>
      </w:r>
    </w:p>
    <w:p w:rsidR="00404812" w:rsidRDefault="00404812" w:rsidP="00FD3882">
      <w:pPr>
        <w:pStyle w:val="l41"/>
        <w:rPr>
          <w:color w:val="000000"/>
        </w:rPr>
      </w:pPr>
      <w:r>
        <w:rPr>
          <w:color w:val="000000"/>
        </w:rPr>
        <w:lastRenderedPageBreak/>
        <w:t xml:space="preserve">V případě neuhrazení úplaty </w:t>
      </w:r>
      <w:r w:rsidR="006B67AE">
        <w:rPr>
          <w:color w:val="000000"/>
        </w:rPr>
        <w:t>bude</w:t>
      </w:r>
      <w:r>
        <w:rPr>
          <w:color w:val="000000"/>
        </w:rPr>
        <w:t xml:space="preserve"> </w:t>
      </w:r>
      <w:r w:rsidR="006B67AE">
        <w:rPr>
          <w:color w:val="000000"/>
        </w:rPr>
        <w:t>účastník ze ŠD vyloučen.</w:t>
      </w:r>
    </w:p>
    <w:p w:rsidR="00404812" w:rsidRDefault="00404812" w:rsidP="00FD3882">
      <w:pPr>
        <w:pStyle w:val="l41"/>
        <w:rPr>
          <w:color w:val="000000"/>
        </w:rPr>
      </w:pPr>
    </w:p>
    <w:p w:rsidR="00D60FAA" w:rsidRDefault="00D60FAA" w:rsidP="00FD3882">
      <w:pPr>
        <w:pStyle w:val="l41"/>
        <w:rPr>
          <w:color w:val="000000"/>
        </w:rPr>
      </w:pPr>
    </w:p>
    <w:p w:rsidR="00FD3882" w:rsidRPr="0026161E" w:rsidRDefault="00FD3882" w:rsidP="00CE5F44"/>
    <w:p w:rsidR="005C394E" w:rsidRPr="00CE5F44" w:rsidRDefault="005C394E" w:rsidP="005C394E">
      <w:pPr>
        <w:jc w:val="both"/>
      </w:pPr>
    </w:p>
    <w:p w:rsidR="005C394E" w:rsidRPr="00097A80" w:rsidRDefault="00184D4C" w:rsidP="003506B7">
      <w:pPr>
        <w:pStyle w:val="Prosttext1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5C394E" w:rsidRPr="00097A80">
        <w:rPr>
          <w:rFonts w:ascii="Times New Roman" w:hAnsi="Times New Roman"/>
          <w:b/>
          <w:sz w:val="24"/>
          <w:u w:val="single"/>
        </w:rPr>
        <w:t>. Podmínky zajištění bezpečnosti a ochrany zdraví dětí a jejich ochrany před sociálně patologickými jevy a před projevy diskriminace, nepřátelství nebo násilí,</w:t>
      </w:r>
    </w:p>
    <w:p w:rsidR="005C394E" w:rsidRPr="005B4CDA" w:rsidRDefault="005C394E" w:rsidP="005C394E">
      <w:pPr>
        <w:jc w:val="both"/>
        <w:rPr>
          <w:sz w:val="16"/>
          <w:szCs w:val="16"/>
        </w:rPr>
      </w:pPr>
    </w:p>
    <w:p w:rsidR="005C394E" w:rsidRPr="00097A80" w:rsidRDefault="00184D4C" w:rsidP="005C394E">
      <w:pPr>
        <w:jc w:val="both"/>
      </w:pPr>
      <w:proofErr w:type="gramStart"/>
      <w:r>
        <w:t>4</w:t>
      </w:r>
      <w:r w:rsidR="005C394E" w:rsidRPr="00097A80">
        <w:t>.</w:t>
      </w:r>
      <w:r w:rsidR="00784115">
        <w:t xml:space="preserve">1 </w:t>
      </w:r>
      <w:r w:rsidR="003506B7">
        <w:t xml:space="preserve"> Všichni</w:t>
      </w:r>
      <w:proofErr w:type="gramEnd"/>
      <w:r w:rsidR="003506B7">
        <w:t xml:space="preserve"> účastníci školní družiny</w:t>
      </w:r>
      <w:r w:rsidR="005C394E" w:rsidRPr="00097A80">
        <w:t xml:space="preserve"> se chovají při pobytu ve škole i mimo školu tak, aby   neohrozili zdraví a ma</w:t>
      </w:r>
      <w:r w:rsidR="003506B7">
        <w:t>jetek svůj ani jiných osob. Účastníkům školní družiny</w:t>
      </w:r>
      <w:r w:rsidR="005C394E" w:rsidRPr="00097A80">
        <w:t xml:space="preserve"> není </w:t>
      </w:r>
      <w:r w:rsidR="003506B7">
        <w:t>dovoleno</w:t>
      </w:r>
      <w:r w:rsidR="005C394E" w:rsidRPr="00097A80">
        <w:t xml:space="preserve"> zdržovat se v prostorách školy, pokud nad nimi není vykonáván dozor způsobilou osobou. Každý úraz</w:t>
      </w:r>
      <w:r w:rsidR="003506B7" w:rsidRPr="003506B7">
        <w:t xml:space="preserve"> </w:t>
      </w:r>
      <w:r w:rsidR="003506B7">
        <w:t>účastníka</w:t>
      </w:r>
      <w:r w:rsidR="005C394E" w:rsidRPr="00097A80">
        <w:t>, poranění či nehod</w:t>
      </w:r>
      <w:r w:rsidR="003506B7">
        <w:t>u, k níž dojde během aktivit školní družiny, je účastník povinen</w:t>
      </w:r>
      <w:r w:rsidR="005C394E" w:rsidRPr="00097A80">
        <w:t xml:space="preserve"> ihned </w:t>
      </w:r>
      <w:r w:rsidR="003506B7">
        <w:t>nahlásit vychovateli</w:t>
      </w:r>
      <w:r w:rsidR="005C394E" w:rsidRPr="00097A80">
        <w:t>, nebo pedagogickému dozoru.</w:t>
      </w:r>
    </w:p>
    <w:p w:rsidR="005C394E" w:rsidRPr="00097A80" w:rsidRDefault="003506B7" w:rsidP="005C394E">
      <w:pPr>
        <w:jc w:val="both"/>
      </w:pPr>
      <w:r>
        <w:t xml:space="preserve">   </w:t>
      </w:r>
      <w:r w:rsidR="005C394E" w:rsidRPr="00097A80">
        <w:t xml:space="preserve">Vychovatelé školní družiny provedou prokazatelné poučení </w:t>
      </w:r>
      <w:r w:rsidR="006823A3">
        <w:t>účastníků školní družiny</w:t>
      </w:r>
      <w:r w:rsidR="005C394E" w:rsidRPr="00097A80">
        <w:t xml:space="preserve"> v první hodině školního roku a dodatečné poučení </w:t>
      </w:r>
      <w:r w:rsidR="006823A3">
        <w:t>účastníků</w:t>
      </w:r>
      <w:r w:rsidR="005C394E" w:rsidRPr="00097A80">
        <w:t>, kteří při pr</w:t>
      </w:r>
      <w:r w:rsidR="00784115">
        <w:t xml:space="preserve">vní hodině chyběli. O poučení </w:t>
      </w:r>
      <w:r w:rsidR="006823A3">
        <w:t xml:space="preserve">provede vychovatel </w:t>
      </w:r>
      <w:r w:rsidR="005C394E" w:rsidRPr="00097A80">
        <w:t xml:space="preserve">záznam do </w:t>
      </w:r>
      <w:proofErr w:type="gramStart"/>
      <w:r w:rsidR="00C52D48">
        <w:t>dokumentu-Přehled</w:t>
      </w:r>
      <w:proofErr w:type="gramEnd"/>
      <w:r w:rsidR="00C52D48">
        <w:t xml:space="preserve"> výchovně vzdělávací práce</w:t>
      </w:r>
      <w:r w:rsidR="005C394E" w:rsidRPr="00097A80">
        <w:t xml:space="preserve">. </w:t>
      </w:r>
    </w:p>
    <w:p w:rsidR="005C394E" w:rsidRPr="00097A80" w:rsidRDefault="005C394E" w:rsidP="005C394E">
      <w:pPr>
        <w:pStyle w:val="Prosttext1"/>
        <w:rPr>
          <w:rFonts w:ascii="Times New Roman" w:hAnsi="Times New Roman"/>
          <w:sz w:val="24"/>
        </w:rPr>
      </w:pPr>
    </w:p>
    <w:p w:rsidR="005C394E" w:rsidRPr="00097A80" w:rsidRDefault="00184D4C" w:rsidP="005C394E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5C394E" w:rsidRPr="00097A80">
        <w:rPr>
          <w:rFonts w:ascii="Times New Roman" w:hAnsi="Times New Roman"/>
          <w:color w:val="auto"/>
          <w:sz w:val="24"/>
        </w:rPr>
        <w:t>.2. Všichni zaměstnanci školy jsou při vzdělávání a během souvisejícího provozu školy povinni přihlížet k základním fyziologickým potřebám dětí, žáků a studentů a vytvářet podmínky pro jejich zdravý vývoj a pro předcházení vzniku sociálně patologických jevů, poskytovat žákům a studentům nezbytné informace k zajištění bezpečnosti a ochrany zdraví.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C394E">
      <w:pPr>
        <w:jc w:val="both"/>
      </w:pPr>
      <w:r>
        <w:t>4</w:t>
      </w:r>
      <w:r w:rsidR="005C394E" w:rsidRPr="00097A80">
        <w:t xml:space="preserve">.3. Pedagogičtí zaměstnanci dodržují předpisy k zajištění bezpečnosti a ochrany zdraví </w:t>
      </w:r>
      <w:proofErr w:type="gramStart"/>
      <w:r w:rsidR="005C394E" w:rsidRPr="00097A80">
        <w:t>při   práci</w:t>
      </w:r>
      <w:proofErr w:type="gramEnd"/>
      <w:r w:rsidR="005C394E" w:rsidRPr="00097A80">
        <w:t xml:space="preserve"> a protipožární předpisy; pokud zjistí závady a nedostatky, ohrožující zdraví a bezpečnost osob, nebo jiné závady technického rázu, nebo nedostatečné zajištěn</w:t>
      </w:r>
      <w:r w:rsidR="00C52D48">
        <w:t xml:space="preserve">í budovy, je jejich </w:t>
      </w:r>
      <w:proofErr w:type="gramStart"/>
      <w:r w:rsidR="00C52D48">
        <w:t xml:space="preserve">povinností </w:t>
      </w:r>
      <w:r w:rsidR="005C394E" w:rsidRPr="00097A80">
        <w:t xml:space="preserve"> informovat</w:t>
      </w:r>
      <w:proofErr w:type="gramEnd"/>
      <w:r w:rsidR="005C394E" w:rsidRPr="00097A80">
        <w:t xml:space="preserve"> o těchto skutečnoste</w:t>
      </w:r>
      <w:r w:rsidR="00C52D48">
        <w:t xml:space="preserve">ch nadřízeného a v rámci svých </w:t>
      </w:r>
      <w:r w:rsidR="005C394E" w:rsidRPr="00097A80">
        <w:t xml:space="preserve"> schopností a možností zabránit vzniku škody. Sledují zdravotní stav </w:t>
      </w:r>
      <w:r w:rsidR="00C52D48">
        <w:t>účastníků</w:t>
      </w:r>
      <w:r w:rsidR="005C394E" w:rsidRPr="00097A80">
        <w:t xml:space="preserve"> a v </w:t>
      </w:r>
      <w:r w:rsidR="00C52D48">
        <w:t xml:space="preserve">případě náhlého onemocnění </w:t>
      </w:r>
      <w:proofErr w:type="gramStart"/>
      <w:r w:rsidR="00C52D48">
        <w:t>účastníka</w:t>
      </w:r>
      <w:r w:rsidR="005C394E" w:rsidRPr="00097A80">
        <w:t xml:space="preserve">  informují</w:t>
      </w:r>
      <w:proofErr w:type="gramEnd"/>
      <w:r w:rsidR="005C394E" w:rsidRPr="00097A80">
        <w:t xml:space="preserve"> bez zbytečných průtahů vedení školy a rodiče postiženého žáka. Nemocný </w:t>
      </w:r>
      <w:r w:rsidR="00C52D48">
        <w:t>účastník</w:t>
      </w:r>
      <w:r w:rsidR="005C394E" w:rsidRPr="00097A80">
        <w:t xml:space="preserve"> může být odeslán k lékařskému vyšetření či ošetření jen v doprovodu dospělé osoby.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5C394E" w:rsidRPr="00097A80" w:rsidRDefault="005C394E" w:rsidP="005C394E">
      <w:pPr>
        <w:jc w:val="both"/>
      </w:pPr>
      <w:r w:rsidRPr="00097A80">
        <w:t xml:space="preserve">    </w:t>
      </w:r>
    </w:p>
    <w:p w:rsidR="005C394E" w:rsidRPr="00097A80" w:rsidRDefault="00184D4C" w:rsidP="005C394E">
      <w:pPr>
        <w:jc w:val="both"/>
      </w:pPr>
      <w:r>
        <w:t>4</w:t>
      </w:r>
      <w:r w:rsidR="005C394E" w:rsidRPr="00097A80">
        <w:t>.4. Pedagogičtí a provozní pracovníci školy nesmí žáky v době dané rozvrhem bez dozoru dospělé osoby uvolňovat k činnostem mimo budovu, nesmí je samotné posílat k lékaři atd. Škola</w:t>
      </w:r>
      <w:r w:rsidR="006750EF">
        <w:t xml:space="preserve"> odpovídá za žáky v době dané </w:t>
      </w:r>
      <w:r w:rsidR="006823A3">
        <w:t xml:space="preserve">vyučovacím </w:t>
      </w:r>
      <w:r w:rsidR="005C394E" w:rsidRPr="00097A80">
        <w:t xml:space="preserve">rozvrhem </w:t>
      </w:r>
      <w:r w:rsidR="006823A3">
        <w:t xml:space="preserve">i rozvrhem </w:t>
      </w:r>
      <w:r w:rsidR="005C394E" w:rsidRPr="00097A80">
        <w:t>činnosti</w:t>
      </w:r>
      <w:r w:rsidR="006823A3">
        <w:t xml:space="preserve"> školní družiny, pokud žák družinu navštěvuje.</w:t>
      </w:r>
      <w:r w:rsidR="005C394E" w:rsidRPr="00097A80">
        <w:t xml:space="preserve"> 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C394E">
      <w:pPr>
        <w:jc w:val="both"/>
      </w:pPr>
      <w:r>
        <w:t>4</w:t>
      </w:r>
      <w:r w:rsidR="005C394E" w:rsidRPr="00097A80">
        <w:t>.5. Bezpečnost a ochranu zdraví žáků při akcích a vzdělávání mimo místo, kde se uskutečňuje vzdělávání, zajišťuje škola vždy nejméně dvěma zaměstnanci školy – nejméně jedním pedagogickým pracovníkem.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C394E">
      <w:pPr>
        <w:jc w:val="both"/>
      </w:pPr>
      <w:r>
        <w:t>4</w:t>
      </w:r>
      <w:r w:rsidR="005B4CDA">
        <w:t>.6. Pro činnost školní družiny</w:t>
      </w:r>
      <w:r w:rsidR="005C394E" w:rsidRPr="00097A80">
        <w:t xml:space="preserve"> platí stejná ustanovení o BOZP jako ve školním řádu, pokud </w:t>
      </w:r>
      <w:r w:rsidR="005B4CDA">
        <w:t>školní družiny</w:t>
      </w:r>
      <w:r w:rsidR="005C394E" w:rsidRPr="00097A80">
        <w:t xml:space="preserve"> pro svoji činnost využívá odborné učebny (např. tělocvična, cvičná kuchyňka, dílna,…), řídí se příslušnými řády pro tyto učebny. Žáci přihlášení do </w:t>
      </w:r>
      <w:r w:rsidR="005B4CDA">
        <w:t>školní družiny</w:t>
      </w:r>
      <w:r w:rsidR="005C394E" w:rsidRPr="00097A80">
        <w:t xml:space="preserve"> jsou poučeni o BOZP a záznam o poučení je uveden v třídních knihách jednotlivých oddělení.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B4CDA">
      <w:pPr>
        <w:pStyle w:val="Prosttext1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5C394E" w:rsidRPr="00097A80">
        <w:rPr>
          <w:rFonts w:ascii="Times New Roman" w:hAnsi="Times New Roman"/>
          <w:b/>
          <w:sz w:val="24"/>
          <w:u w:val="single"/>
        </w:rPr>
        <w:t>. Podmínky zacházení s majetkem školy nebo školského zařízení ze strany dětí, žáků a studentů.</w:t>
      </w:r>
    </w:p>
    <w:p w:rsidR="005C394E" w:rsidRPr="005B4CDA" w:rsidRDefault="005C394E" w:rsidP="005C394E">
      <w:pPr>
        <w:jc w:val="both"/>
        <w:rPr>
          <w:sz w:val="16"/>
          <w:szCs w:val="16"/>
        </w:rPr>
      </w:pPr>
    </w:p>
    <w:p w:rsidR="005C394E" w:rsidRPr="00097A80" w:rsidRDefault="00184D4C" w:rsidP="005C394E">
      <w:pPr>
        <w:jc w:val="both"/>
      </w:pPr>
      <w:r>
        <w:lastRenderedPageBreak/>
        <w:t>5</w:t>
      </w:r>
      <w:r w:rsidR="005C394E" w:rsidRPr="00097A80">
        <w:t>.1. U každého svévolného poškození nebo zničení majetku školy, majetku žáků,</w:t>
      </w:r>
      <w:r w:rsidR="005B4CDA">
        <w:t xml:space="preserve"> </w:t>
      </w:r>
      <w:r w:rsidR="005C394E" w:rsidRPr="00097A80">
        <w:t>učitelů či jiných osob žákem může být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C394E">
      <w:pPr>
        <w:jc w:val="both"/>
      </w:pPr>
      <w:r>
        <w:t>5</w:t>
      </w:r>
      <w:r w:rsidR="005B4CDA">
        <w:t>.2. Ztráty osobních věcí</w:t>
      </w:r>
      <w:r w:rsidR="005C394E" w:rsidRPr="00097A80">
        <w:t xml:space="preserve"> </w:t>
      </w:r>
      <w:r w:rsidR="00137817">
        <w:t xml:space="preserve">během aktivit ve školní družině </w:t>
      </w:r>
      <w:r w:rsidR="005C394E" w:rsidRPr="00097A80">
        <w:t>hlásí</w:t>
      </w:r>
      <w:r w:rsidR="005B4CDA">
        <w:t xml:space="preserve"> účastníci školní družiny</w:t>
      </w:r>
      <w:r w:rsidR="005C394E" w:rsidRPr="00097A80">
        <w:t xml:space="preserve"> neprodleně svému vychovateli. 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C394E">
      <w:pPr>
        <w:jc w:val="both"/>
      </w:pPr>
      <w:r>
        <w:t>5</w:t>
      </w:r>
      <w:r w:rsidR="005C394E" w:rsidRPr="00097A80">
        <w:t>.3. Do školy žáci nosí pouze věci potřebné</w:t>
      </w:r>
      <w:r w:rsidR="00137817">
        <w:t xml:space="preserve"> k výuce, cenné věci do </w:t>
      </w:r>
      <w:proofErr w:type="gramStart"/>
      <w:r w:rsidR="00137817">
        <w:t xml:space="preserve">školy  </w:t>
      </w:r>
      <w:r w:rsidR="005C394E" w:rsidRPr="00097A80">
        <w:t>nenosí</w:t>
      </w:r>
      <w:proofErr w:type="gramEnd"/>
      <w:r w:rsidR="005C394E" w:rsidRPr="00097A80">
        <w:t xml:space="preserve">. Hodinky, šperky, mobilní telefony apod. mají neustále u sebe, mají zakázáno je odkládat, pouze z bezpečnostních důvodů a na výslovný pokyn vyučujícího, který zajistí jejich úschovu.      </w:t>
      </w:r>
    </w:p>
    <w:p w:rsidR="005C394E" w:rsidRPr="00097A80" w:rsidRDefault="005C394E" w:rsidP="005C394E">
      <w:pPr>
        <w:pStyle w:val="Prosttext1"/>
        <w:rPr>
          <w:rFonts w:ascii="Times New Roman" w:hAnsi="Times New Roman"/>
          <w:color w:val="auto"/>
        </w:rPr>
      </w:pPr>
    </w:p>
    <w:p w:rsidR="005C394E" w:rsidRPr="00097A80" w:rsidRDefault="00184D4C" w:rsidP="005C394E">
      <w:pPr>
        <w:jc w:val="both"/>
      </w:pPr>
      <w:r>
        <w:t>5</w:t>
      </w:r>
      <w:r w:rsidR="005C394E" w:rsidRPr="00097A80">
        <w:t xml:space="preserve">.4. Žáci dbají na dostatečné zajištění svých věcí - uzamykání </w:t>
      </w:r>
      <w:r w:rsidR="00137817">
        <w:t xml:space="preserve">osobních šatních </w:t>
      </w:r>
      <w:proofErr w:type="gramStart"/>
      <w:r w:rsidR="00137817">
        <w:t xml:space="preserve">skříněk </w:t>
      </w:r>
      <w:r w:rsidR="005C394E" w:rsidRPr="00097A80">
        <w:t>. Žáci</w:t>
      </w:r>
      <w:proofErr w:type="gramEnd"/>
      <w:r w:rsidR="005C394E" w:rsidRPr="00097A80">
        <w:t xml:space="preserve"> školy a zaměstnanci školy odkládají osobní majetek pouze na místa k tomu určená.</w:t>
      </w:r>
    </w:p>
    <w:p w:rsidR="005C394E" w:rsidRPr="00097A80" w:rsidRDefault="005C394E" w:rsidP="005C394E">
      <w:pPr>
        <w:pStyle w:val="Prosttext1"/>
        <w:rPr>
          <w:rFonts w:ascii="Times New Roman" w:hAnsi="Times New Roman"/>
          <w:color w:val="auto"/>
        </w:rPr>
      </w:pPr>
    </w:p>
    <w:p w:rsidR="005C394E" w:rsidRPr="00097A80" w:rsidRDefault="00184D4C" w:rsidP="005C394E">
      <w:pPr>
        <w:pStyle w:val="Prosttext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>5</w:t>
      </w:r>
      <w:r w:rsidR="005C394E" w:rsidRPr="00097A80">
        <w:rPr>
          <w:rFonts w:ascii="Times New Roman" w:hAnsi="Times New Roman"/>
          <w:color w:val="auto"/>
          <w:sz w:val="24"/>
        </w:rPr>
        <w:t xml:space="preserve">.5. </w:t>
      </w:r>
      <w:r w:rsidR="005C394E" w:rsidRPr="00097A80">
        <w:rPr>
          <w:rFonts w:ascii="Times New Roman" w:hAnsi="Times New Roman"/>
          <w:sz w:val="24"/>
        </w:rPr>
        <w:t xml:space="preserve">Žáci jsou povinni řádně pečovat o propůjčený majetek školy, ochraňovat jej před ztrátou a poškozením. </w:t>
      </w:r>
    </w:p>
    <w:p w:rsidR="005C394E" w:rsidRPr="00097A80" w:rsidRDefault="005C394E" w:rsidP="005C394E">
      <w:pPr>
        <w:jc w:val="both"/>
        <w:rPr>
          <w:color w:val="000000"/>
        </w:rPr>
      </w:pPr>
    </w:p>
    <w:p w:rsidR="005C394E" w:rsidRPr="00097A80" w:rsidRDefault="00184D4C" w:rsidP="005C394E">
      <w:pPr>
        <w:jc w:val="both"/>
        <w:rPr>
          <w:color w:val="000000"/>
        </w:rPr>
      </w:pPr>
      <w:r>
        <w:rPr>
          <w:color w:val="000000"/>
        </w:rPr>
        <w:t>5</w:t>
      </w:r>
      <w:r w:rsidR="005C394E" w:rsidRPr="00097A80">
        <w:rPr>
          <w:color w:val="000000"/>
        </w:rPr>
        <w:t xml:space="preserve">.6. Při nahlášení krádeže žákem se o </w:t>
      </w:r>
      <w:r w:rsidR="005C394E" w:rsidRPr="00097A80">
        <w:rPr>
          <w:color w:val="000000"/>
          <w:szCs w:val="24"/>
        </w:rPr>
        <w:t>události pořídí záznam na základě výpovědi poškozeného. Věc se předá orgánům činným v trestním řízení (ohlásit na místní nebo obvodní oddělení Policie ČR), nebo žák bude poučen, že má tuto možnost</w:t>
      </w:r>
    </w:p>
    <w:p w:rsidR="005C394E" w:rsidRPr="00097A80" w:rsidRDefault="005C394E" w:rsidP="005C394E">
      <w:pPr>
        <w:jc w:val="both"/>
        <w:rPr>
          <w:color w:val="000000"/>
        </w:rPr>
      </w:pPr>
    </w:p>
    <w:p w:rsidR="005C394E" w:rsidRPr="00097A80" w:rsidRDefault="00184D4C" w:rsidP="005C394E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</w:t>
      </w:r>
      <w:r w:rsidR="005C394E" w:rsidRPr="00097A80">
        <w:rPr>
          <w:b/>
          <w:color w:val="000000"/>
          <w:u w:val="single"/>
        </w:rPr>
        <w:t>. Pravidla pro hodnocení výsledků vzdělávání žáků a studentů.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C394E">
      <w:pPr>
        <w:jc w:val="both"/>
      </w:pPr>
      <w:r>
        <w:t>6</w:t>
      </w:r>
      <w:r w:rsidR="005C394E" w:rsidRPr="00097A80">
        <w:t>.1. Na hodnocení a klasifikaci chov</w:t>
      </w:r>
      <w:r w:rsidR="00137817">
        <w:t xml:space="preserve">ání účastníka ve školní družině se </w:t>
      </w:r>
      <w:r w:rsidR="005C394E" w:rsidRPr="00097A80">
        <w:t>vztahují ustanovení vyhlášky o z</w:t>
      </w:r>
      <w:r w:rsidR="00137817">
        <w:t xml:space="preserve">ákladní škole, t.j. </w:t>
      </w:r>
      <w:proofErr w:type="gramStart"/>
      <w:r w:rsidR="00137817">
        <w:t xml:space="preserve">uložení  </w:t>
      </w:r>
      <w:r w:rsidR="005C394E" w:rsidRPr="00097A80">
        <w:t>napomenutí</w:t>
      </w:r>
      <w:proofErr w:type="gramEnd"/>
      <w:r w:rsidR="005C394E" w:rsidRPr="00097A80">
        <w:t>, důtky třídního učitele, důtk</w:t>
      </w:r>
      <w:r w:rsidR="00137817">
        <w:t xml:space="preserve">y ředitele školy, klasifikace  </w:t>
      </w:r>
      <w:r w:rsidR="005C394E" w:rsidRPr="00097A80">
        <w:t xml:space="preserve">sníženou známkou z chování na vysvědčení. </w:t>
      </w:r>
    </w:p>
    <w:p w:rsidR="005C394E" w:rsidRPr="00097A80" w:rsidRDefault="005C394E" w:rsidP="005C394E">
      <w:pPr>
        <w:jc w:val="both"/>
      </w:pPr>
    </w:p>
    <w:p w:rsidR="005C394E" w:rsidRPr="00097A80" w:rsidRDefault="00184D4C" w:rsidP="005C394E">
      <w:pPr>
        <w:jc w:val="both"/>
      </w:pPr>
      <w:r>
        <w:t>6</w:t>
      </w:r>
      <w:r w:rsidR="00137817">
        <w:t>.2. Pokud účastník</w:t>
      </w:r>
      <w:r w:rsidR="005C394E" w:rsidRPr="00097A80">
        <w:t xml:space="preserve"> </w:t>
      </w:r>
      <w:r w:rsidR="00137817">
        <w:t xml:space="preserve">školní družiny </w:t>
      </w:r>
      <w:r w:rsidR="005C394E" w:rsidRPr="00097A80">
        <w:t xml:space="preserve">narušuje soustavně školní </w:t>
      </w:r>
      <w:proofErr w:type="gramStart"/>
      <w:r w:rsidR="005C394E" w:rsidRPr="00097A80">
        <w:t xml:space="preserve">řád  </w:t>
      </w:r>
      <w:r w:rsidR="00137817">
        <w:t>či</w:t>
      </w:r>
      <w:proofErr w:type="gramEnd"/>
      <w:r w:rsidR="00137817">
        <w:t xml:space="preserve"> řád škol</w:t>
      </w:r>
      <w:r w:rsidR="005C394E" w:rsidRPr="00097A80">
        <w:t xml:space="preserve">ní družiny, může být rozhodnutím   ředitele z družiny vyloučen. Ředitel může rozhodnout o vyloučení </w:t>
      </w:r>
      <w:r w:rsidR="00137817">
        <w:t xml:space="preserve">účastníka ze školní družiny, pokud tento účastník </w:t>
      </w:r>
      <w:r w:rsidR="005C394E" w:rsidRPr="00097A80">
        <w:t xml:space="preserve">soustavně nebo nějakým významným projevem porušil kázeň a pořádek, ohrožuje zdraví a bezpečnost ostatních, dlouhodobě svévolně nenavštěvuje </w:t>
      </w:r>
      <w:r w:rsidR="00137817">
        <w:t xml:space="preserve">školní </w:t>
      </w:r>
      <w:proofErr w:type="gramStart"/>
      <w:r w:rsidR="00137817">
        <w:t xml:space="preserve">družinu </w:t>
      </w:r>
      <w:r w:rsidR="005C394E" w:rsidRPr="00097A80">
        <w:t xml:space="preserve"> nebo</w:t>
      </w:r>
      <w:proofErr w:type="gramEnd"/>
      <w:r w:rsidR="005C394E" w:rsidRPr="00097A80">
        <w:t xml:space="preserve"> z jiných zvláště závažných důvodů.</w:t>
      </w:r>
    </w:p>
    <w:p w:rsidR="005C394E" w:rsidRPr="00097A80" w:rsidRDefault="005C394E" w:rsidP="005C394E">
      <w:pPr>
        <w:jc w:val="both"/>
      </w:pPr>
      <w:r w:rsidRPr="00097A80">
        <w:t xml:space="preserve">  </w:t>
      </w:r>
    </w:p>
    <w:p w:rsidR="005C394E" w:rsidRPr="00097A80" w:rsidRDefault="00184D4C" w:rsidP="005C394E">
      <w:pPr>
        <w:jc w:val="both"/>
        <w:rPr>
          <w:b/>
          <w:u w:val="single"/>
        </w:rPr>
      </w:pPr>
      <w:r>
        <w:rPr>
          <w:b/>
          <w:u w:val="single"/>
        </w:rPr>
        <w:t xml:space="preserve"> 7</w:t>
      </w:r>
      <w:r w:rsidR="005C394E" w:rsidRPr="00097A80">
        <w:rPr>
          <w:b/>
          <w:u w:val="single"/>
        </w:rPr>
        <w:t>. Dokumentace</w:t>
      </w:r>
    </w:p>
    <w:p w:rsidR="005C394E" w:rsidRPr="00097A80" w:rsidRDefault="005C394E" w:rsidP="005C394E">
      <w:pPr>
        <w:tabs>
          <w:tab w:val="center" w:pos="4592"/>
        </w:tabs>
        <w:jc w:val="both"/>
      </w:pPr>
    </w:p>
    <w:p w:rsidR="005C394E" w:rsidRPr="00097A80" w:rsidRDefault="00184D4C" w:rsidP="005C394E">
      <w:pPr>
        <w:tabs>
          <w:tab w:val="center" w:pos="4592"/>
        </w:tabs>
        <w:jc w:val="both"/>
      </w:pPr>
      <w:r>
        <w:t>7</w:t>
      </w:r>
      <w:r w:rsidR="005C394E" w:rsidRPr="00097A80">
        <w:t>.1. V družině se vede tato dokumentace:</w:t>
      </w:r>
      <w:r w:rsidR="005C394E" w:rsidRPr="00097A80">
        <w:tab/>
      </w:r>
    </w:p>
    <w:p w:rsidR="005C394E" w:rsidRPr="00097A80" w:rsidRDefault="005C394E" w:rsidP="005C394E">
      <w:pPr>
        <w:numPr>
          <w:ilvl w:val="0"/>
          <w:numId w:val="4"/>
        </w:numPr>
        <w:jc w:val="both"/>
      </w:pPr>
      <w:r w:rsidRPr="00097A80">
        <w:t>evidence přijatých dětí (např.</w:t>
      </w:r>
      <w:r w:rsidR="00137817">
        <w:t xml:space="preserve"> </w:t>
      </w:r>
      <w:r w:rsidR="00312A34">
        <w:t>přihláška do školní družiny</w:t>
      </w:r>
      <w:r w:rsidRPr="00097A80">
        <w:t xml:space="preserve">, kteří jsou přihlášeni k </w:t>
      </w:r>
      <w:proofErr w:type="gramStart"/>
      <w:r w:rsidRPr="00097A80">
        <w:t>pravidelné   docházce</w:t>
      </w:r>
      <w:proofErr w:type="gramEnd"/>
      <w:r w:rsidRPr="00097A80">
        <w:t>),</w:t>
      </w:r>
    </w:p>
    <w:p w:rsidR="005C394E" w:rsidRPr="00097A80" w:rsidRDefault="005C394E" w:rsidP="005C394E">
      <w:pPr>
        <w:numPr>
          <w:ilvl w:val="0"/>
          <w:numId w:val="4"/>
        </w:numPr>
        <w:jc w:val="both"/>
      </w:pPr>
      <w:r w:rsidRPr="00097A80">
        <w:t>písemné přihlášky dětí; jejich součástí je písemné sdělení zákonných zástupců účastníka o rozsahu docházky a způsobu odchodu účastníka z družiny.</w:t>
      </w:r>
    </w:p>
    <w:p w:rsidR="005C394E" w:rsidRPr="00097A80" w:rsidRDefault="005C394E" w:rsidP="005C394E">
      <w:pPr>
        <w:numPr>
          <w:ilvl w:val="0"/>
          <w:numId w:val="4"/>
        </w:numPr>
        <w:jc w:val="both"/>
      </w:pPr>
      <w:r w:rsidRPr="00097A80">
        <w:t>třídní knihy jednotlivých oddělení či jiné přehledy výchovně vzdělávací práce, včetně docházky dětí,</w:t>
      </w:r>
    </w:p>
    <w:p w:rsidR="005C394E" w:rsidRPr="00097A80" w:rsidRDefault="005C394E" w:rsidP="005C394E">
      <w:pPr>
        <w:numPr>
          <w:ilvl w:val="0"/>
          <w:numId w:val="4"/>
        </w:numPr>
        <w:jc w:val="both"/>
      </w:pPr>
      <w:r w:rsidRPr="00097A80">
        <w:t>celoroční plán činnosti.</w:t>
      </w:r>
    </w:p>
    <w:p w:rsidR="005C394E" w:rsidRPr="00097A80" w:rsidRDefault="005C394E" w:rsidP="005C394E">
      <w:pPr>
        <w:numPr>
          <w:ilvl w:val="0"/>
          <w:numId w:val="4"/>
        </w:numPr>
      </w:pPr>
      <w:r w:rsidRPr="00097A80">
        <w:t>roční hodnocení práce školní družiny jako podklad pro výroční zprávu školy,</w:t>
      </w:r>
    </w:p>
    <w:p w:rsidR="005C394E" w:rsidRPr="00097A80" w:rsidRDefault="005C394E" w:rsidP="005C394E">
      <w:pPr>
        <w:numPr>
          <w:ilvl w:val="0"/>
          <w:numId w:val="4"/>
        </w:numPr>
      </w:pPr>
      <w:r w:rsidRPr="00097A80">
        <w:t>vnitřní řád školní družiny, rozvrh činnosti,</w:t>
      </w:r>
    </w:p>
    <w:p w:rsidR="005C394E" w:rsidRPr="00097A80" w:rsidRDefault="005C394E" w:rsidP="00807184">
      <w:pPr>
        <w:numPr>
          <w:ilvl w:val="0"/>
          <w:numId w:val="4"/>
        </w:numPr>
      </w:pPr>
      <w:r w:rsidRPr="00097A80">
        <w:t>kniha úrazů a záznamy o úrazech dětí, žáků a studentů jsou vedeny v ředitelně školy.</w:t>
      </w:r>
    </w:p>
    <w:p w:rsidR="005C394E" w:rsidRPr="00097A80" w:rsidRDefault="005C394E" w:rsidP="005C394E">
      <w:pPr>
        <w:jc w:val="both"/>
        <w:rPr>
          <w:b/>
        </w:rPr>
      </w:pPr>
      <w:r w:rsidRPr="00097A80">
        <w:t xml:space="preserve"> </w:t>
      </w:r>
      <w:r w:rsidR="00184D4C">
        <w:rPr>
          <w:b/>
        </w:rPr>
        <w:t>8</w:t>
      </w:r>
      <w:r w:rsidRPr="00097A80">
        <w:rPr>
          <w:b/>
        </w:rPr>
        <w:t>. Závěrečná ustanovení</w:t>
      </w:r>
    </w:p>
    <w:p w:rsidR="005C394E" w:rsidRPr="00137817" w:rsidRDefault="005C394E" w:rsidP="005C394E">
      <w:pPr>
        <w:jc w:val="both"/>
        <w:rPr>
          <w:sz w:val="16"/>
          <w:szCs w:val="16"/>
        </w:rPr>
      </w:pPr>
    </w:p>
    <w:p w:rsidR="005C394E" w:rsidRPr="00097A80" w:rsidRDefault="005C394E" w:rsidP="005C394E">
      <w:pPr>
        <w:numPr>
          <w:ilvl w:val="0"/>
          <w:numId w:val="2"/>
        </w:numPr>
        <w:ind w:left="720"/>
        <w:jc w:val="both"/>
      </w:pPr>
      <w:r w:rsidRPr="00097A80">
        <w:t xml:space="preserve">Kontrolou provádění ustanovení této směrnice je statutárním orgánem školy pověřen zaměstnanec: Blanka </w:t>
      </w:r>
      <w:proofErr w:type="spellStart"/>
      <w:r w:rsidRPr="00097A80">
        <w:t>Rouhová</w:t>
      </w:r>
      <w:proofErr w:type="spellEnd"/>
    </w:p>
    <w:p w:rsidR="005C394E" w:rsidRPr="00097A80" w:rsidRDefault="005C394E" w:rsidP="005C394E">
      <w:pPr>
        <w:numPr>
          <w:ilvl w:val="0"/>
          <w:numId w:val="2"/>
        </w:numPr>
        <w:ind w:left="720"/>
        <w:jc w:val="both"/>
      </w:pPr>
      <w:r w:rsidRPr="00097A80">
        <w:t xml:space="preserve">Zrušuje se předchozí znění </w:t>
      </w:r>
      <w:r w:rsidR="00137817">
        <w:t>této směrnice ze dne: 1.</w:t>
      </w:r>
      <w:r w:rsidR="006B67AE">
        <w:t xml:space="preserve"> </w:t>
      </w:r>
      <w:r w:rsidR="00137817">
        <w:t>9.</w:t>
      </w:r>
      <w:r w:rsidR="006B67AE">
        <w:t xml:space="preserve"> </w:t>
      </w:r>
      <w:r w:rsidR="00137817">
        <w:t>2014</w:t>
      </w:r>
    </w:p>
    <w:p w:rsidR="005C394E" w:rsidRPr="00097A80" w:rsidRDefault="005C394E" w:rsidP="005C394E">
      <w:pPr>
        <w:numPr>
          <w:ilvl w:val="0"/>
          <w:numId w:val="2"/>
        </w:numPr>
        <w:ind w:left="720"/>
        <w:jc w:val="both"/>
      </w:pPr>
      <w:r w:rsidRPr="00097A80">
        <w:t xml:space="preserve">Uložení směrnice v archivu školy se řídí Skartačním řádem školy. </w:t>
      </w:r>
    </w:p>
    <w:p w:rsidR="005C394E" w:rsidRPr="00097A80" w:rsidRDefault="005C394E" w:rsidP="005C394E">
      <w:pPr>
        <w:numPr>
          <w:ilvl w:val="0"/>
          <w:numId w:val="2"/>
        </w:numPr>
        <w:ind w:left="720"/>
        <w:jc w:val="both"/>
      </w:pPr>
      <w:r w:rsidRPr="00097A80">
        <w:lastRenderedPageBreak/>
        <w:t>Smě</w:t>
      </w:r>
      <w:r w:rsidR="00137817">
        <w:t xml:space="preserve">rnice nabývá </w:t>
      </w:r>
      <w:proofErr w:type="gramStart"/>
      <w:r w:rsidR="00137817">
        <w:t>platnosti  1.</w:t>
      </w:r>
      <w:r w:rsidR="006B67AE">
        <w:t xml:space="preserve"> </w:t>
      </w:r>
      <w:r w:rsidR="00137817">
        <w:t>9.</w:t>
      </w:r>
      <w:r w:rsidR="006B67AE">
        <w:t xml:space="preserve"> </w:t>
      </w:r>
      <w:r w:rsidR="00137817">
        <w:t>2019</w:t>
      </w:r>
      <w:proofErr w:type="gramEnd"/>
    </w:p>
    <w:p w:rsidR="005C394E" w:rsidRPr="00097A80" w:rsidRDefault="005C394E" w:rsidP="005C394E">
      <w:pPr>
        <w:numPr>
          <w:ilvl w:val="0"/>
          <w:numId w:val="2"/>
        </w:numPr>
        <w:ind w:left="720"/>
        <w:jc w:val="both"/>
      </w:pPr>
      <w:r w:rsidRPr="00097A80">
        <w:t xml:space="preserve">Směrnice nabývá účinnosti </w:t>
      </w:r>
      <w:proofErr w:type="gramStart"/>
      <w:r w:rsidRPr="00097A80">
        <w:t>dnem : 1.</w:t>
      </w:r>
      <w:r w:rsidR="006B67AE">
        <w:t xml:space="preserve"> </w:t>
      </w:r>
      <w:r w:rsidRPr="00097A80">
        <w:t>9.</w:t>
      </w:r>
      <w:r w:rsidR="006B67AE">
        <w:t xml:space="preserve"> 2019</w:t>
      </w:r>
      <w:proofErr w:type="gramEnd"/>
    </w:p>
    <w:p w:rsidR="005C394E" w:rsidRPr="00097A80" w:rsidRDefault="005C394E" w:rsidP="005C394E">
      <w:pPr>
        <w:jc w:val="both"/>
      </w:pPr>
    </w:p>
    <w:p w:rsidR="005C394E" w:rsidRPr="00097A80" w:rsidRDefault="005C394E" w:rsidP="005C394E">
      <w:pPr>
        <w:jc w:val="both"/>
      </w:pPr>
      <w:r w:rsidRPr="00097A80">
        <w:t xml:space="preserve">V Cerekvici nad </w:t>
      </w:r>
      <w:proofErr w:type="gramStart"/>
      <w:r w:rsidRPr="00097A80">
        <w:t>Loučnou    dne</w:t>
      </w:r>
      <w:proofErr w:type="gramEnd"/>
      <w:r w:rsidRPr="00097A80">
        <w:t xml:space="preserve">  </w:t>
      </w:r>
      <w:r w:rsidR="00137817">
        <w:t>25.</w:t>
      </w:r>
      <w:r w:rsidR="006B67AE">
        <w:t xml:space="preserve"> </w:t>
      </w:r>
      <w:r w:rsidR="00137817">
        <w:t>4.</w:t>
      </w:r>
      <w:r w:rsidR="006B67AE">
        <w:t xml:space="preserve"> </w:t>
      </w:r>
      <w:r w:rsidR="00137817">
        <w:t>2019</w:t>
      </w:r>
    </w:p>
    <w:p w:rsidR="005C394E" w:rsidRPr="00097A80" w:rsidRDefault="005C394E" w:rsidP="005C394E">
      <w:pPr>
        <w:jc w:val="right"/>
      </w:pPr>
    </w:p>
    <w:p w:rsidR="00B82D1F" w:rsidRDefault="00B82D1F" w:rsidP="00B82D1F">
      <w:pPr>
        <w:spacing w:before="100" w:beforeAutospacing="1" w:after="100" w:afterAutospacing="1"/>
        <w:ind w:left="360"/>
        <w:rPr>
          <w:b/>
          <w:bCs/>
        </w:rPr>
      </w:pPr>
    </w:p>
    <w:p w:rsidR="00B82D1F" w:rsidRDefault="00B82D1F" w:rsidP="00B82D1F">
      <w:pPr>
        <w:spacing w:before="100" w:beforeAutospacing="1" w:after="100" w:afterAutospacing="1"/>
        <w:ind w:left="360"/>
      </w:pPr>
      <w:r>
        <w:rPr>
          <w:b/>
          <w:bCs/>
        </w:rPr>
        <w:t>Závěrečná ustanovení:</w:t>
      </w:r>
    </w:p>
    <w:p w:rsidR="00B82D1F" w:rsidRDefault="00B82D1F" w:rsidP="00B82D1F">
      <w:pPr>
        <w:spacing w:before="100" w:beforeAutospacing="1" w:after="100" w:afterAutospacing="1"/>
        <w:ind w:left="360"/>
      </w:pPr>
      <w:r>
        <w:t>Kontrolou provádění ustanovení této směrnice je statutárním orgánem školy pověřen zaměstnanec:</w:t>
      </w:r>
    </w:p>
    <w:p w:rsidR="00B82D1F" w:rsidRDefault="00B82D1F" w:rsidP="00B82D1F">
      <w:pPr>
        <w:spacing w:before="100" w:beforeAutospacing="1" w:after="100" w:afterAutospacing="1"/>
        <w:ind w:left="360"/>
      </w:pPr>
      <w:r>
        <w:t xml:space="preserve">Vedoucí školní družiny Blanka </w:t>
      </w:r>
      <w:proofErr w:type="spellStart"/>
      <w:r>
        <w:t>Rouhová</w:t>
      </w:r>
      <w:proofErr w:type="spellEnd"/>
    </w:p>
    <w:p w:rsidR="00B82D1F" w:rsidRPr="00B82D1F" w:rsidRDefault="00B82D1F" w:rsidP="00B82D1F">
      <w:pPr>
        <w:spacing w:before="100" w:beforeAutospacing="1" w:after="100" w:afterAutospacing="1"/>
        <w:ind w:left="360"/>
      </w:pPr>
      <w:r>
        <w:t>O kontrolách provádí písemné záznamy k 30.</w:t>
      </w:r>
      <w:r w:rsidR="00955FCD">
        <w:t xml:space="preserve"> </w:t>
      </w:r>
      <w:r>
        <w:t>6. daného roku.</w:t>
      </w:r>
    </w:p>
    <w:p w:rsidR="00B82D1F" w:rsidRDefault="00B82D1F" w:rsidP="00B82D1F">
      <w:pPr>
        <w:spacing w:before="100" w:beforeAutospacing="1" w:after="100" w:afterAutospacing="1"/>
        <w:ind w:left="360"/>
      </w:pPr>
      <w:r>
        <w:rPr>
          <w:b/>
          <w:bCs/>
          <w:i/>
          <w:iCs/>
        </w:rPr>
        <w:t>Vypracoval </w:t>
      </w:r>
      <w:r>
        <w:t xml:space="preserve">                                                    </w:t>
      </w:r>
    </w:p>
    <w:p w:rsidR="00B82D1F" w:rsidRDefault="00B82D1F" w:rsidP="00B82D1F">
      <w:pPr>
        <w:spacing w:before="100" w:beforeAutospacing="1" w:after="100" w:afterAutospacing="1"/>
        <w:ind w:left="360"/>
      </w:pPr>
      <w:r>
        <w:t>Mgr. Pavel Tupec – ředitel školy</w:t>
      </w:r>
    </w:p>
    <w:p w:rsidR="00B82D1F" w:rsidRDefault="00B82D1F" w:rsidP="00B82D1F">
      <w:pPr>
        <w:spacing w:before="100" w:beforeAutospacing="1" w:after="100" w:afterAutospacing="1"/>
        <w:ind w:left="360"/>
      </w:pPr>
      <w:r>
        <w:t xml:space="preserve">Mgr. Dagmar Víšková  - zástupkyně </w:t>
      </w:r>
      <w:proofErr w:type="spellStart"/>
      <w:proofErr w:type="gramStart"/>
      <w:r>
        <w:t>ř.š</w:t>
      </w:r>
      <w:proofErr w:type="spellEnd"/>
      <w:r>
        <w:t>.</w:t>
      </w:r>
      <w:proofErr w:type="gramEnd"/>
    </w:p>
    <w:p w:rsidR="00B82D1F" w:rsidRDefault="00B82D1F" w:rsidP="00B82D1F">
      <w:pPr>
        <w:spacing w:before="100" w:beforeAutospacing="1" w:after="100" w:afterAutospacing="1"/>
        <w:rPr>
          <w:i/>
          <w:iCs/>
        </w:rPr>
      </w:pPr>
      <w:r>
        <w:t xml:space="preserve">     </w:t>
      </w:r>
      <w:r>
        <w:rPr>
          <w:i/>
          <w:iCs/>
        </w:rPr>
        <w:t>Pedagogická rada projednala dne:    </w:t>
      </w:r>
      <w:proofErr w:type="gramStart"/>
      <w:r>
        <w:rPr>
          <w:i/>
          <w:iCs/>
        </w:rPr>
        <w:t>20.6.2019</w:t>
      </w:r>
      <w:proofErr w:type="gramEnd"/>
    </w:p>
    <w:p w:rsidR="00B82D1F" w:rsidRDefault="00B82D1F" w:rsidP="00B82D1F">
      <w:pPr>
        <w:spacing w:before="100" w:beforeAutospacing="1" w:after="100" w:afterAutospacing="1"/>
      </w:pPr>
      <w:r>
        <w:rPr>
          <w:i/>
          <w:iCs/>
        </w:rPr>
        <w:t xml:space="preserve">     Školská rada schválila dne:              </w:t>
      </w:r>
      <w:proofErr w:type="gramStart"/>
      <w:r>
        <w:rPr>
          <w:i/>
          <w:iCs/>
        </w:rPr>
        <w:t>25.6.2019</w:t>
      </w:r>
      <w:proofErr w:type="gramEnd"/>
    </w:p>
    <w:p w:rsidR="00B82D1F" w:rsidRPr="00097A80" w:rsidRDefault="00955FCD" w:rsidP="00955FCD">
      <w:pPr>
        <w:pStyle w:val="Zkladntext"/>
      </w:pPr>
      <w:r>
        <w:t xml:space="preserve">   </w:t>
      </w:r>
      <w:r w:rsidR="00B82D1F">
        <w:rPr>
          <w:b/>
          <w:bCs/>
          <w:i/>
          <w:iCs/>
        </w:rPr>
        <w:t xml:space="preserve">Školní řád nabývá platnosti:           </w:t>
      </w:r>
      <w:r>
        <w:rPr>
          <w:b/>
          <w:bCs/>
          <w:i/>
          <w:iCs/>
        </w:rPr>
        <w:t xml:space="preserve"> </w:t>
      </w:r>
      <w:r w:rsidR="00B82D1F">
        <w:rPr>
          <w:b/>
          <w:bCs/>
          <w:i/>
          <w:iCs/>
        </w:rPr>
        <w:t>1.</w:t>
      </w:r>
      <w:r>
        <w:rPr>
          <w:b/>
          <w:bCs/>
          <w:i/>
          <w:iCs/>
        </w:rPr>
        <w:t xml:space="preserve"> </w:t>
      </w:r>
      <w:r w:rsidR="00B82D1F">
        <w:rPr>
          <w:b/>
          <w:bCs/>
          <w:i/>
          <w:iCs/>
        </w:rPr>
        <w:t>9.</w:t>
      </w:r>
      <w:r>
        <w:rPr>
          <w:b/>
          <w:bCs/>
          <w:i/>
          <w:iCs/>
        </w:rPr>
        <w:t xml:space="preserve"> </w:t>
      </w:r>
      <w:proofErr w:type="gramStart"/>
      <w:r w:rsidR="00B82D1F">
        <w:rPr>
          <w:b/>
          <w:bCs/>
          <w:i/>
          <w:iCs/>
        </w:rPr>
        <w:t xml:space="preserve">2019                                     </w:t>
      </w:r>
      <w:r w:rsidR="00B82D1F" w:rsidRPr="00097A80">
        <w:t>Mgr.</w:t>
      </w:r>
      <w:proofErr w:type="gramEnd"/>
      <w:r w:rsidR="00B82D1F" w:rsidRPr="00097A80">
        <w:t xml:space="preserve"> Pavel Tupec</w:t>
      </w:r>
    </w:p>
    <w:p w:rsidR="00B82D1F" w:rsidRPr="00097A80" w:rsidRDefault="00955FCD" w:rsidP="00955FCD">
      <w:pPr>
        <w:pStyle w:val="Zkladntext"/>
        <w:jc w:val="center"/>
      </w:pPr>
      <w:r>
        <w:t xml:space="preserve">                                                                                                    </w:t>
      </w:r>
      <w:r w:rsidR="00B82D1F" w:rsidRPr="00097A80">
        <w:t>ředitel školy</w:t>
      </w:r>
    </w:p>
    <w:p w:rsidR="00B82D1F" w:rsidRDefault="00B82D1F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p w:rsidR="00B82D1F" w:rsidRDefault="00B82D1F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</w:p>
    <w:p w:rsidR="00565880" w:rsidRDefault="00B82D1F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  <w:r>
        <w:t xml:space="preserve"> V Cerekvici nad Loučnou dne:</w:t>
      </w:r>
      <w:r>
        <w:rPr>
          <w:b/>
          <w:bCs/>
          <w:i/>
          <w:iCs/>
        </w:rPr>
        <w:t xml:space="preserve">   27. 6. 2019        </w:t>
      </w:r>
    </w:p>
    <w:p w:rsidR="00565880" w:rsidRDefault="00565880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</w:p>
    <w:p w:rsidR="00565880" w:rsidRDefault="00565880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Dodatek č. 1      </w:t>
      </w:r>
      <w:proofErr w:type="gramStart"/>
      <w:r>
        <w:rPr>
          <w:b/>
          <w:bCs/>
          <w:i/>
          <w:iCs/>
        </w:rPr>
        <w:t>č.j.</w:t>
      </w:r>
      <w:proofErr w:type="gramEnd"/>
      <w:r>
        <w:rPr>
          <w:b/>
          <w:bCs/>
          <w:i/>
          <w:iCs/>
        </w:rPr>
        <w:t xml:space="preserve"> 81/20</w:t>
      </w:r>
    </w:p>
    <w:p w:rsidR="00B82D1F" w:rsidRDefault="00565880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Kontrolou tohoto dokumentu k 30. 6. 2020, provedenou paní Blankou </w:t>
      </w:r>
      <w:proofErr w:type="spellStart"/>
      <w:r>
        <w:rPr>
          <w:b/>
          <w:bCs/>
          <w:i/>
          <w:iCs/>
        </w:rPr>
        <w:t>Rouhovou</w:t>
      </w:r>
      <w:proofErr w:type="spellEnd"/>
      <w:r>
        <w:rPr>
          <w:b/>
          <w:bCs/>
          <w:i/>
          <w:iCs/>
        </w:rPr>
        <w:t xml:space="preserve"> bylo zjištěno, že se v řádu </w:t>
      </w:r>
      <w:proofErr w:type="gramStart"/>
      <w:r>
        <w:rPr>
          <w:b/>
          <w:bCs/>
          <w:i/>
          <w:iCs/>
        </w:rPr>
        <w:t>uvádí  výraz</w:t>
      </w:r>
      <w:proofErr w:type="gramEnd"/>
      <w:r w:rsidR="00B82D1F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„zápisní lístek“ přestože školní družina používá „ přihlášku do školní družiny. Proto byly všech</w:t>
      </w:r>
      <w:r w:rsidR="00A80510">
        <w:rPr>
          <w:b/>
          <w:bCs/>
          <w:i/>
          <w:iCs/>
        </w:rPr>
        <w:t>ny výroky ZÁPISNÍ LÍSTEK nahraze</w:t>
      </w:r>
      <w:r>
        <w:rPr>
          <w:b/>
          <w:bCs/>
          <w:i/>
          <w:iCs/>
        </w:rPr>
        <w:t>ny výroky PŘIHLÁŠKA DO ŠKOLNÍ DRUŽINY.</w:t>
      </w:r>
      <w:r w:rsidR="00B82D1F">
        <w:rPr>
          <w:b/>
          <w:bCs/>
          <w:i/>
          <w:iCs/>
        </w:rPr>
        <w:t xml:space="preserve">      </w:t>
      </w:r>
    </w:p>
    <w:p w:rsidR="00565880" w:rsidRDefault="00565880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>V Cerekvici nad Loučnou dne 26.</w:t>
      </w:r>
      <w:r w:rsidR="00CB2BD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8.</w:t>
      </w:r>
      <w:r w:rsidR="00CB2BD8"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202</w:t>
      </w:r>
      <w:r w:rsidR="00CB2BD8">
        <w:rPr>
          <w:b/>
          <w:bCs/>
          <w:i/>
          <w:iCs/>
        </w:rPr>
        <w:t xml:space="preserve">0    </w:t>
      </w:r>
      <w:r>
        <w:rPr>
          <w:b/>
          <w:bCs/>
          <w:i/>
          <w:iCs/>
        </w:rPr>
        <w:t>Provedla</w:t>
      </w:r>
      <w:proofErr w:type="gramEnd"/>
      <w:r>
        <w:rPr>
          <w:b/>
          <w:bCs/>
          <w:i/>
          <w:iCs/>
        </w:rPr>
        <w:t>:</w:t>
      </w:r>
      <w:r w:rsidR="00CB2BD8">
        <w:rPr>
          <w:b/>
          <w:bCs/>
          <w:i/>
          <w:iCs/>
        </w:rPr>
        <w:t xml:space="preserve"> Blanka </w:t>
      </w:r>
      <w:proofErr w:type="spellStart"/>
      <w:r w:rsidR="00CB2BD8">
        <w:rPr>
          <w:b/>
          <w:bCs/>
          <w:i/>
          <w:iCs/>
        </w:rPr>
        <w:t>Rouhová</w:t>
      </w:r>
      <w:proofErr w:type="spellEnd"/>
      <w:r w:rsidR="00CB2BD8">
        <w:rPr>
          <w:b/>
          <w:bCs/>
          <w:i/>
          <w:iCs/>
        </w:rPr>
        <w:t>___________________</w:t>
      </w:r>
    </w:p>
    <w:p w:rsidR="00CB2BD8" w:rsidRPr="00B82D1F" w:rsidRDefault="00CB2BD8" w:rsidP="00B82D1F">
      <w:pPr>
        <w:tabs>
          <w:tab w:val="left" w:pos="6612"/>
        </w:tabs>
        <w:spacing w:before="100" w:beforeAutospacing="1" w:after="100" w:afterAutospacing="1"/>
      </w:pPr>
      <w:r>
        <w:rPr>
          <w:b/>
          <w:bCs/>
          <w:i/>
          <w:iCs/>
        </w:rPr>
        <w:t xml:space="preserve">                                                                       Opravil: Pavel Tupec ________________________</w:t>
      </w:r>
    </w:p>
    <w:p w:rsidR="00B82D1F" w:rsidRDefault="00B82D1F" w:rsidP="00B82D1F">
      <w:pPr>
        <w:tabs>
          <w:tab w:val="left" w:pos="6612"/>
        </w:tabs>
        <w:spacing w:before="100" w:beforeAutospacing="1" w:after="100" w:afterAutospacing="1"/>
        <w:rPr>
          <w:b/>
          <w:bCs/>
          <w:i/>
          <w:iCs/>
        </w:rPr>
      </w:pPr>
    </w:p>
    <w:p w:rsidR="008C3399" w:rsidRPr="00097A80" w:rsidRDefault="008C3399" w:rsidP="00B82D1F"/>
    <w:sectPr w:rsidR="008C3399" w:rsidRPr="00097A80" w:rsidSect="00AF619B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5F" w:rsidRDefault="0025105F">
      <w:r>
        <w:separator/>
      </w:r>
    </w:p>
  </w:endnote>
  <w:endnote w:type="continuationSeparator" w:id="0">
    <w:p w:rsidR="0025105F" w:rsidRDefault="0025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5" w:rsidRDefault="000804EA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"Řád školní </w:t>
    </w:r>
    <w:proofErr w:type="gramStart"/>
    <w:r>
      <w:t>družiny"</w:t>
    </w:r>
    <w:r>
      <w:rPr>
        <w:sz w:val="28"/>
      </w:rPr>
      <w:t xml:space="preserve">                 strana</w:t>
    </w:r>
    <w:proofErr w:type="gramEnd"/>
    <w:r>
      <w:rPr>
        <w:sz w:val="28"/>
      </w:rPr>
      <w:t xml:space="preserve"> </w:t>
    </w:r>
    <w:r w:rsidR="00120064"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 w:rsidR="00120064">
      <w:rPr>
        <w:rStyle w:val="slostrnky"/>
        <w:sz w:val="28"/>
      </w:rPr>
      <w:fldChar w:fldCharType="separate"/>
    </w:r>
    <w:r w:rsidR="00DF15DB">
      <w:rPr>
        <w:rStyle w:val="slostrnky"/>
        <w:noProof/>
        <w:sz w:val="28"/>
      </w:rPr>
      <w:t>4</w:t>
    </w:r>
    <w:r w:rsidR="00120064"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 w:rsidR="00120064"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 w:rsidR="00120064">
      <w:rPr>
        <w:rStyle w:val="slostrnky"/>
        <w:sz w:val="28"/>
      </w:rPr>
      <w:fldChar w:fldCharType="separate"/>
    </w:r>
    <w:r w:rsidR="00DF15DB">
      <w:rPr>
        <w:rStyle w:val="slostrnky"/>
        <w:noProof/>
        <w:sz w:val="28"/>
      </w:rPr>
      <w:t>10</w:t>
    </w:r>
    <w:r w:rsidR="00120064"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5F" w:rsidRDefault="0025105F">
      <w:r>
        <w:separator/>
      </w:r>
    </w:p>
  </w:footnote>
  <w:footnote w:type="continuationSeparator" w:id="0">
    <w:p w:rsidR="0025105F" w:rsidRDefault="0025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5" w:rsidRDefault="000804E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Cerekvice nad Loučnou, okres Svitavy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E136627"/>
    <w:multiLevelType w:val="multilevel"/>
    <w:tmpl w:val="4A6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42392"/>
    <w:multiLevelType w:val="hybridMultilevel"/>
    <w:tmpl w:val="30EAF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3907"/>
    <w:multiLevelType w:val="multilevel"/>
    <w:tmpl w:val="042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A59BF"/>
    <w:multiLevelType w:val="multilevel"/>
    <w:tmpl w:val="5C80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E6C54"/>
    <w:multiLevelType w:val="multilevel"/>
    <w:tmpl w:val="54E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94E"/>
    <w:rsid w:val="000300D2"/>
    <w:rsid w:val="000804EA"/>
    <w:rsid w:val="00097A80"/>
    <w:rsid w:val="000B5808"/>
    <w:rsid w:val="000C4345"/>
    <w:rsid w:val="000F2DB0"/>
    <w:rsid w:val="001173CA"/>
    <w:rsid w:val="00120064"/>
    <w:rsid w:val="00137817"/>
    <w:rsid w:val="00184D4C"/>
    <w:rsid w:val="002071E6"/>
    <w:rsid w:val="0025105F"/>
    <w:rsid w:val="0026161E"/>
    <w:rsid w:val="003016D6"/>
    <w:rsid w:val="00312A34"/>
    <w:rsid w:val="003506B7"/>
    <w:rsid w:val="00404812"/>
    <w:rsid w:val="004514F5"/>
    <w:rsid w:val="004A65A3"/>
    <w:rsid w:val="00565880"/>
    <w:rsid w:val="005B4CDA"/>
    <w:rsid w:val="005C394E"/>
    <w:rsid w:val="005D31ED"/>
    <w:rsid w:val="005D40EC"/>
    <w:rsid w:val="00641DFB"/>
    <w:rsid w:val="006750EF"/>
    <w:rsid w:val="006823A3"/>
    <w:rsid w:val="006A65F6"/>
    <w:rsid w:val="006B3880"/>
    <w:rsid w:val="006B62D3"/>
    <w:rsid w:val="006B67AE"/>
    <w:rsid w:val="00702494"/>
    <w:rsid w:val="00725303"/>
    <w:rsid w:val="00784115"/>
    <w:rsid w:val="00807184"/>
    <w:rsid w:val="008C3399"/>
    <w:rsid w:val="008D7E96"/>
    <w:rsid w:val="00955FCD"/>
    <w:rsid w:val="009840BA"/>
    <w:rsid w:val="00985CFF"/>
    <w:rsid w:val="009B3D7A"/>
    <w:rsid w:val="00A176BA"/>
    <w:rsid w:val="00A80510"/>
    <w:rsid w:val="00AD10C1"/>
    <w:rsid w:val="00AF619B"/>
    <w:rsid w:val="00B13B0D"/>
    <w:rsid w:val="00B3299E"/>
    <w:rsid w:val="00B426D8"/>
    <w:rsid w:val="00B44708"/>
    <w:rsid w:val="00B82D1F"/>
    <w:rsid w:val="00BF05E2"/>
    <w:rsid w:val="00C52D48"/>
    <w:rsid w:val="00CB2BD8"/>
    <w:rsid w:val="00CE5F44"/>
    <w:rsid w:val="00D21AA8"/>
    <w:rsid w:val="00D32F4F"/>
    <w:rsid w:val="00D60FAA"/>
    <w:rsid w:val="00D824A8"/>
    <w:rsid w:val="00DE7036"/>
    <w:rsid w:val="00DF15DB"/>
    <w:rsid w:val="00E00F86"/>
    <w:rsid w:val="00E4548E"/>
    <w:rsid w:val="00E8746F"/>
    <w:rsid w:val="00EE02CC"/>
    <w:rsid w:val="00F54972"/>
    <w:rsid w:val="00F561F0"/>
    <w:rsid w:val="00F93F2E"/>
    <w:rsid w:val="00F9707C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394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C394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rsid w:val="005C394E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5C3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C394E"/>
  </w:style>
  <w:style w:type="character" w:customStyle="1" w:styleId="ZkladntextChar">
    <w:name w:val="Základní text Char"/>
    <w:basedOn w:val="Standardnpsmoodstavce"/>
    <w:link w:val="Zkladntext"/>
    <w:rsid w:val="005C3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5C394E"/>
    <w:pPr>
      <w:widowControl w:val="0"/>
    </w:pPr>
  </w:style>
  <w:style w:type="paragraph" w:customStyle="1" w:styleId="Prosttext1">
    <w:name w:val="Prostý text1"/>
    <w:basedOn w:val="Normln"/>
    <w:rsid w:val="005C394E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5C3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39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C394E"/>
  </w:style>
  <w:style w:type="paragraph" w:styleId="Odstavecseseznamem">
    <w:name w:val="List Paragraph"/>
    <w:basedOn w:val="Normln"/>
    <w:uiPriority w:val="34"/>
    <w:qFormat/>
    <w:rsid w:val="00097A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7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F561F0"/>
    <w:rPr>
      <w:b/>
      <w:bCs/>
    </w:rPr>
  </w:style>
  <w:style w:type="character" w:styleId="Odkazjemn">
    <w:name w:val="Subtle Reference"/>
    <w:basedOn w:val="Standardnpsmoodstavce"/>
    <w:uiPriority w:val="31"/>
    <w:qFormat/>
    <w:rsid w:val="004514F5"/>
    <w:rPr>
      <w:smallCaps/>
      <w:color w:val="C0504D"/>
      <w:u w:val="single"/>
    </w:rPr>
  </w:style>
  <w:style w:type="paragraph" w:customStyle="1" w:styleId="l31">
    <w:name w:val="l31"/>
    <w:basedOn w:val="Normln"/>
    <w:rsid w:val="00FD3882"/>
    <w:pPr>
      <w:overflowPunct/>
      <w:autoSpaceDE/>
      <w:autoSpaceDN/>
      <w:adjustRightInd/>
      <w:spacing w:before="144" w:after="144"/>
      <w:jc w:val="both"/>
      <w:textAlignment w:val="auto"/>
    </w:pPr>
    <w:rPr>
      <w:szCs w:val="24"/>
    </w:rPr>
  </w:style>
  <w:style w:type="paragraph" w:customStyle="1" w:styleId="l41">
    <w:name w:val="l41"/>
    <w:basedOn w:val="Normln"/>
    <w:rsid w:val="00FD3882"/>
    <w:pPr>
      <w:overflowPunct/>
      <w:autoSpaceDE/>
      <w:autoSpaceDN/>
      <w:adjustRightInd/>
      <w:spacing w:before="144" w:after="144"/>
      <w:jc w:val="both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7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394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C394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rsid w:val="005C394E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5C3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C394E"/>
  </w:style>
  <w:style w:type="character" w:customStyle="1" w:styleId="ZkladntextChar">
    <w:name w:val="Základní text Char"/>
    <w:basedOn w:val="Standardnpsmoodstavce"/>
    <w:link w:val="Zkladntext"/>
    <w:rsid w:val="005C3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5C394E"/>
    <w:pPr>
      <w:widowControl w:val="0"/>
    </w:pPr>
  </w:style>
  <w:style w:type="paragraph" w:customStyle="1" w:styleId="Prosttext1">
    <w:name w:val="Prostý text1"/>
    <w:basedOn w:val="Normln"/>
    <w:rsid w:val="005C394E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5C3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39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C394E"/>
  </w:style>
  <w:style w:type="paragraph" w:styleId="Odstavecseseznamem">
    <w:name w:val="List Paragraph"/>
    <w:basedOn w:val="Normln"/>
    <w:uiPriority w:val="34"/>
    <w:qFormat/>
    <w:rsid w:val="00097A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7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F561F0"/>
    <w:rPr>
      <w:b/>
      <w:bCs/>
    </w:rPr>
  </w:style>
  <w:style w:type="character" w:styleId="Odkazjemn">
    <w:name w:val="Subtle Reference"/>
    <w:basedOn w:val="Standardnpsmoodstavce"/>
    <w:uiPriority w:val="31"/>
    <w:qFormat/>
    <w:rsid w:val="004514F5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5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DDA0-D8CC-4D98-9811-F35FEFD5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3861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reditel2</dc:creator>
  <cp:lastModifiedBy>reditel</cp:lastModifiedBy>
  <cp:revision>21</cp:revision>
  <cp:lastPrinted>2019-09-02T05:12:00Z</cp:lastPrinted>
  <dcterms:created xsi:type="dcterms:W3CDTF">2019-06-26T09:35:00Z</dcterms:created>
  <dcterms:modified xsi:type="dcterms:W3CDTF">2020-08-27T07:04:00Z</dcterms:modified>
</cp:coreProperties>
</file>